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F112" w14:textId="77777777" w:rsidR="00F76E1E" w:rsidRPr="005940C2" w:rsidRDefault="00F76E1E" w:rsidP="00C959AA">
      <w:pPr>
        <w:pStyle w:val="Default"/>
        <w:spacing w:before="0" w:line="240" w:lineRule="auto"/>
        <w:jc w:val="center"/>
        <w:rPr>
          <w:rFonts w:ascii="Cambria" w:hAnsi="Cambria"/>
          <w:bCs/>
          <w:sz w:val="18"/>
          <w:szCs w:val="18"/>
        </w:rPr>
      </w:pPr>
    </w:p>
    <w:p w14:paraId="3CEE431D" w14:textId="77777777" w:rsidR="00D40283" w:rsidRDefault="00D40283" w:rsidP="00C959AA">
      <w:pPr>
        <w:pStyle w:val="Default"/>
        <w:spacing w:before="0" w:line="240" w:lineRule="auto"/>
        <w:jc w:val="center"/>
        <w:rPr>
          <w:rFonts w:ascii="Cambria" w:hAnsi="Cambria"/>
          <w:bCs/>
          <w:sz w:val="18"/>
          <w:szCs w:val="18"/>
        </w:rPr>
      </w:pPr>
    </w:p>
    <w:p w14:paraId="1B9187E1" w14:textId="77777777" w:rsidR="003C7BB2" w:rsidRPr="003C7BB2" w:rsidRDefault="003C7BB2" w:rsidP="00C959AA">
      <w:pPr>
        <w:pStyle w:val="Default"/>
        <w:spacing w:before="0" w:line="240" w:lineRule="auto"/>
        <w:jc w:val="center"/>
        <w:rPr>
          <w:rFonts w:ascii="Times Roman" w:eastAsia="Times Roman" w:hAnsi="Times Roman" w:cs="Times Roman"/>
          <w:bCs/>
          <w:sz w:val="18"/>
          <w:szCs w:val="18"/>
        </w:rPr>
      </w:pPr>
      <w:bookmarkStart w:id="0" w:name="_Hlk189054434"/>
      <w:r w:rsidRPr="003C7BB2">
        <w:rPr>
          <w:rFonts w:ascii="Cambria" w:hAnsi="Cambria"/>
          <w:bCs/>
          <w:sz w:val="18"/>
          <w:szCs w:val="18"/>
        </w:rPr>
        <w:t>The Congregation at Prayer</w:t>
      </w:r>
    </w:p>
    <w:p w14:paraId="39167C22" w14:textId="77777777" w:rsidR="003C7BB2" w:rsidRPr="003C7BB2" w:rsidRDefault="003C7BB2" w:rsidP="00C959AA">
      <w:pPr>
        <w:pStyle w:val="Default"/>
        <w:spacing w:before="0" w:line="240" w:lineRule="auto"/>
        <w:jc w:val="center"/>
        <w:rPr>
          <w:rFonts w:ascii="Times Roman" w:eastAsia="Times Roman" w:hAnsi="Times Roman" w:cs="Times Roman"/>
          <w:sz w:val="18"/>
          <w:szCs w:val="18"/>
        </w:rPr>
      </w:pPr>
      <w:r w:rsidRPr="003C7BB2">
        <w:rPr>
          <w:rFonts w:ascii="Cambria" w:hAnsi="Cambria"/>
          <w:i/>
          <w:iCs/>
          <w:sz w:val="18"/>
          <w:szCs w:val="18"/>
        </w:rPr>
        <w:t>A Guide for Daily Meditation and Prayer</w:t>
      </w:r>
    </w:p>
    <w:p w14:paraId="2EA50370" w14:textId="12D1BBB5" w:rsidR="003C7BB2" w:rsidRPr="003C7BB2" w:rsidRDefault="00BC316B" w:rsidP="00C959AA">
      <w:pPr>
        <w:pStyle w:val="Default"/>
        <w:spacing w:before="0" w:line="240" w:lineRule="auto"/>
        <w:jc w:val="center"/>
        <w:rPr>
          <w:rFonts w:ascii="Cambria" w:hAnsi="Cambria"/>
          <w:i/>
          <w:iCs/>
          <w:sz w:val="18"/>
          <w:szCs w:val="18"/>
        </w:rPr>
      </w:pPr>
      <w:r>
        <w:rPr>
          <w:rFonts w:ascii="Cambria" w:hAnsi="Cambria"/>
          <w:i/>
          <w:iCs/>
          <w:sz w:val="18"/>
          <w:szCs w:val="18"/>
        </w:rPr>
        <w:t xml:space="preserve">for </w:t>
      </w:r>
      <w:r w:rsidR="00557881">
        <w:rPr>
          <w:rFonts w:ascii="Cambria" w:hAnsi="Cambria"/>
          <w:i/>
          <w:iCs/>
          <w:sz w:val="18"/>
          <w:szCs w:val="18"/>
        </w:rPr>
        <w:t xml:space="preserve">the </w:t>
      </w:r>
      <w:r w:rsidR="00F12EF5">
        <w:rPr>
          <w:rFonts w:ascii="Cambria" w:hAnsi="Cambria"/>
          <w:i/>
          <w:iCs/>
          <w:sz w:val="18"/>
          <w:szCs w:val="18"/>
        </w:rPr>
        <w:t xml:space="preserve">Week </w:t>
      </w:r>
      <w:r w:rsidR="000F73A7">
        <w:rPr>
          <w:rFonts w:ascii="Cambria" w:hAnsi="Cambria"/>
          <w:i/>
          <w:iCs/>
          <w:sz w:val="18"/>
          <w:szCs w:val="18"/>
        </w:rPr>
        <w:t xml:space="preserve">of </w:t>
      </w:r>
      <w:r w:rsidR="008D22A7">
        <w:rPr>
          <w:rFonts w:ascii="Cambria" w:hAnsi="Cambria"/>
          <w:i/>
          <w:iCs/>
          <w:sz w:val="18"/>
          <w:szCs w:val="18"/>
        </w:rPr>
        <w:t xml:space="preserve">the </w:t>
      </w:r>
      <w:r w:rsidR="00480043">
        <w:rPr>
          <w:rFonts w:ascii="Cambria" w:hAnsi="Cambria"/>
          <w:i/>
          <w:iCs/>
          <w:sz w:val="18"/>
          <w:szCs w:val="18"/>
        </w:rPr>
        <w:t>Sixth</w:t>
      </w:r>
      <w:r w:rsidR="00AF7202">
        <w:rPr>
          <w:rFonts w:ascii="Cambria" w:hAnsi="Cambria"/>
          <w:i/>
          <w:iCs/>
          <w:sz w:val="18"/>
          <w:szCs w:val="18"/>
        </w:rPr>
        <w:t xml:space="preserve"> Sunday of Easter</w:t>
      </w:r>
    </w:p>
    <w:p w14:paraId="0B81A66C" w14:textId="4789A8F8" w:rsidR="003C7BB2" w:rsidRPr="003C7BB2" w:rsidRDefault="004912B1" w:rsidP="00C959AA">
      <w:pPr>
        <w:pStyle w:val="Default"/>
        <w:spacing w:before="0" w:line="240" w:lineRule="auto"/>
        <w:jc w:val="center"/>
        <w:rPr>
          <w:rFonts w:ascii="Cambria" w:hAnsi="Cambria"/>
          <w:i/>
          <w:iCs/>
          <w:sz w:val="18"/>
          <w:szCs w:val="18"/>
        </w:rPr>
      </w:pPr>
      <w:r>
        <w:rPr>
          <w:rFonts w:ascii="Cambria" w:hAnsi="Cambria"/>
          <w:i/>
          <w:iCs/>
          <w:sz w:val="18"/>
          <w:szCs w:val="18"/>
        </w:rPr>
        <w:t xml:space="preserve">May </w:t>
      </w:r>
      <w:r w:rsidR="00480043">
        <w:rPr>
          <w:rFonts w:ascii="Cambria" w:hAnsi="Cambria"/>
          <w:i/>
          <w:iCs/>
          <w:sz w:val="18"/>
          <w:szCs w:val="18"/>
        </w:rPr>
        <w:t>10</w:t>
      </w:r>
      <w:r w:rsidR="007B42C0">
        <w:rPr>
          <w:rFonts w:ascii="Cambria" w:hAnsi="Cambria"/>
          <w:i/>
          <w:iCs/>
          <w:sz w:val="18"/>
          <w:szCs w:val="18"/>
        </w:rPr>
        <w:t>, 2026</w:t>
      </w:r>
    </w:p>
    <w:p w14:paraId="07DA42B2" w14:textId="77777777" w:rsidR="003C7BB2" w:rsidRPr="003C7BB2" w:rsidRDefault="003C7BB2" w:rsidP="00C959AA">
      <w:pPr>
        <w:pStyle w:val="Default"/>
        <w:spacing w:before="0" w:line="240" w:lineRule="auto"/>
        <w:jc w:val="center"/>
        <w:rPr>
          <w:rFonts w:ascii="Cambria" w:hAnsi="Cambria"/>
          <w:i/>
          <w:iCs/>
          <w:sz w:val="18"/>
          <w:szCs w:val="18"/>
        </w:rPr>
      </w:pPr>
    </w:p>
    <w:p w14:paraId="5B3D68C0" w14:textId="77777777" w:rsidR="003C7BB2" w:rsidRPr="003C7BB2" w:rsidRDefault="003C7BB2" w:rsidP="003C7BB2">
      <w:pPr>
        <w:pStyle w:val="Default"/>
        <w:spacing w:before="0" w:line="160" w:lineRule="atLeast"/>
        <w:rPr>
          <w:rFonts w:ascii="Cambria" w:hAnsi="Cambria"/>
          <w:i/>
          <w:iCs/>
          <w:sz w:val="18"/>
          <w:szCs w:val="18"/>
        </w:rPr>
      </w:pPr>
      <w:r w:rsidRPr="003C7BB2">
        <w:rPr>
          <w:rFonts w:ascii="Cambria" w:hAnsi="Cambria"/>
          <w:i/>
          <w:iCs/>
          <w:sz w:val="18"/>
          <w:szCs w:val="18"/>
        </w:rPr>
        <w:t>Pray and confess aloud as much from the order of meditation and prayer, as you are able, or as your family size and ages dictate. Learn by heart the verse, catechism, and hymn of the week.</w:t>
      </w:r>
    </w:p>
    <w:p w14:paraId="5DE86F88" w14:textId="77777777" w:rsidR="00BC316B" w:rsidRDefault="00BC316B" w:rsidP="003C7BB2">
      <w:pPr>
        <w:spacing w:after="0"/>
        <w:rPr>
          <w:rFonts w:ascii="Cambria" w:hAnsi="Cambria"/>
          <w:b/>
          <w:bCs/>
          <w:i/>
          <w:iCs/>
          <w:sz w:val="18"/>
          <w:szCs w:val="18"/>
          <w:lang w:val="fr-FR"/>
        </w:rPr>
      </w:pPr>
    </w:p>
    <w:p w14:paraId="390B8FD2" w14:textId="409016EC" w:rsidR="003C7BB2" w:rsidRDefault="003C7BB2" w:rsidP="003C7BB2">
      <w:pPr>
        <w:spacing w:after="0"/>
        <w:rPr>
          <w:rFonts w:ascii="Cambria" w:hAnsi="Cambria"/>
          <w:b/>
          <w:bCs/>
          <w:sz w:val="18"/>
          <w:szCs w:val="18"/>
        </w:rPr>
      </w:pPr>
      <w:r w:rsidRPr="003C7BB2">
        <w:rPr>
          <w:rFonts w:ascii="Cambria" w:hAnsi="Cambria"/>
          <w:b/>
          <w:bCs/>
          <w:i/>
          <w:iCs/>
          <w:sz w:val="18"/>
          <w:szCs w:val="18"/>
          <w:lang w:val="fr-FR"/>
        </w:rPr>
        <w:t>Invocation</w:t>
      </w:r>
      <w:r w:rsidRPr="003C7BB2">
        <w:rPr>
          <w:rFonts w:ascii="Cambria" w:hAnsi="Cambria"/>
          <w:b/>
          <w:bCs/>
          <w:sz w:val="18"/>
          <w:szCs w:val="18"/>
        </w:rPr>
        <w:t xml:space="preserve"> -In the name of the Father and of the </w:t>
      </w:r>
      <w:r w:rsidR="00CF4035">
        <w:rPr>
          <w:rFonts w:ascii="LSBSymbol" w:hAnsi="LSBSymbol"/>
          <w:b/>
          <w:bCs/>
          <w:sz w:val="18"/>
          <w:szCs w:val="18"/>
        </w:rPr>
        <w:t>T</w:t>
      </w:r>
      <w:r w:rsidRPr="003C7BB2">
        <w:rPr>
          <w:rFonts w:ascii="Cambria" w:hAnsi="Cambria"/>
          <w:b/>
          <w:bCs/>
          <w:sz w:val="18"/>
          <w:szCs w:val="18"/>
        </w:rPr>
        <w:t xml:space="preserve"> Son and of the Holy Spirit. Amen.</w:t>
      </w:r>
    </w:p>
    <w:p w14:paraId="7D2B2C87" w14:textId="77777777" w:rsidR="00A60238" w:rsidRDefault="00A60238" w:rsidP="00A60238">
      <w:pPr>
        <w:pStyle w:val="Default"/>
        <w:spacing w:before="0" w:line="276" w:lineRule="auto"/>
        <w:rPr>
          <w:rFonts w:ascii="Cambria" w:hAnsi="Cambria"/>
          <w:b/>
          <w:bCs/>
          <w:iCs/>
          <w:sz w:val="18"/>
          <w:szCs w:val="18"/>
        </w:rPr>
      </w:pPr>
    </w:p>
    <w:p w14:paraId="442F96CB" w14:textId="70B8D0B2" w:rsidR="00A60238" w:rsidRPr="003C7BB2" w:rsidRDefault="00A60238" w:rsidP="00A60238">
      <w:pPr>
        <w:pStyle w:val="Default"/>
        <w:spacing w:before="0" w:line="276" w:lineRule="auto"/>
        <w:rPr>
          <w:rFonts w:ascii="Cambria" w:hAnsi="Cambria"/>
          <w:b/>
          <w:bCs/>
          <w:iCs/>
          <w:sz w:val="18"/>
          <w:szCs w:val="18"/>
        </w:rPr>
      </w:pPr>
      <w:r w:rsidRPr="003C7BB2">
        <w:rPr>
          <w:rFonts w:ascii="Cambria" w:hAnsi="Cambria"/>
          <w:b/>
          <w:bCs/>
          <w:iCs/>
          <w:sz w:val="18"/>
          <w:szCs w:val="18"/>
        </w:rPr>
        <w:t>Apostles’ Creed</w:t>
      </w:r>
    </w:p>
    <w:p w14:paraId="71B7CF16" w14:textId="77777777" w:rsidR="00431B83" w:rsidRDefault="00431B83" w:rsidP="00C959AA">
      <w:pPr>
        <w:pStyle w:val="Default"/>
        <w:spacing w:before="0" w:line="276" w:lineRule="auto"/>
        <w:rPr>
          <w:rFonts w:ascii="Cambria" w:hAnsi="Cambria"/>
          <w:b/>
          <w:bCs/>
          <w:iCs/>
          <w:sz w:val="18"/>
          <w:szCs w:val="18"/>
        </w:rPr>
      </w:pPr>
    </w:p>
    <w:p w14:paraId="47BA665D" w14:textId="77777777" w:rsidR="00BC316B" w:rsidRDefault="00BC316B" w:rsidP="00C959AA">
      <w:pPr>
        <w:pStyle w:val="Default"/>
        <w:spacing w:before="0" w:line="276" w:lineRule="auto"/>
        <w:rPr>
          <w:rFonts w:ascii="Cambria" w:hAnsi="Cambria"/>
          <w:b/>
          <w:bCs/>
          <w:iCs/>
          <w:sz w:val="18"/>
          <w:szCs w:val="18"/>
        </w:rPr>
      </w:pPr>
    </w:p>
    <w:p w14:paraId="54F5DFA4" w14:textId="60B5C2B2" w:rsidR="003C7BB2" w:rsidRPr="003C7BB2" w:rsidRDefault="0089342C" w:rsidP="00C959AA">
      <w:pPr>
        <w:pStyle w:val="Default"/>
        <w:spacing w:before="0" w:line="276" w:lineRule="auto"/>
        <w:rPr>
          <w:rFonts w:ascii="Cambria" w:hAnsi="Cambria"/>
          <w:b/>
          <w:bCs/>
          <w:iCs/>
          <w:sz w:val="18"/>
          <w:szCs w:val="18"/>
        </w:rPr>
      </w:pPr>
      <w:r>
        <w:rPr>
          <w:rFonts w:ascii="Cambria" w:hAnsi="Cambria"/>
          <w:b/>
          <w:bCs/>
          <w:iCs/>
          <w:sz w:val="18"/>
          <w:szCs w:val="18"/>
        </w:rPr>
        <w:t>Psalm of the Week: Psalm</w:t>
      </w:r>
      <w:r w:rsidR="00AF7202">
        <w:rPr>
          <w:rFonts w:ascii="Cambria" w:hAnsi="Cambria"/>
          <w:b/>
          <w:bCs/>
          <w:iCs/>
          <w:sz w:val="18"/>
          <w:szCs w:val="18"/>
        </w:rPr>
        <w:t xml:space="preserve"> </w:t>
      </w:r>
      <w:r w:rsidR="00480043">
        <w:rPr>
          <w:rFonts w:ascii="Cambria" w:hAnsi="Cambria"/>
          <w:b/>
          <w:bCs/>
          <w:iCs/>
          <w:sz w:val="18"/>
          <w:szCs w:val="18"/>
        </w:rPr>
        <w:t>54</w:t>
      </w:r>
    </w:p>
    <w:p w14:paraId="779178F5" w14:textId="77777777" w:rsidR="00BC316B" w:rsidRDefault="00BC316B" w:rsidP="00C959AA">
      <w:pPr>
        <w:pStyle w:val="Default"/>
        <w:spacing w:before="0" w:line="276" w:lineRule="auto"/>
        <w:rPr>
          <w:rFonts w:ascii="Cambria" w:hAnsi="Cambria"/>
          <w:b/>
          <w:bCs/>
          <w:sz w:val="18"/>
          <w:szCs w:val="18"/>
        </w:rPr>
      </w:pPr>
    </w:p>
    <w:p w14:paraId="22DA3BCD" w14:textId="77777777" w:rsidR="00BC316B" w:rsidRDefault="00BC316B" w:rsidP="003C7BB2">
      <w:pPr>
        <w:spacing w:after="0"/>
        <w:rPr>
          <w:rFonts w:ascii="Cambria" w:hAnsi="Cambria"/>
          <w:b/>
          <w:bCs/>
          <w:sz w:val="18"/>
          <w:szCs w:val="18"/>
        </w:rPr>
      </w:pPr>
    </w:p>
    <w:p w14:paraId="2934F76C" w14:textId="77777777" w:rsidR="003C7BB2" w:rsidRDefault="003C7BB2" w:rsidP="003C7BB2">
      <w:pPr>
        <w:spacing w:after="0"/>
        <w:rPr>
          <w:rFonts w:ascii="Cambria" w:hAnsi="Cambria"/>
          <w:b/>
          <w:bCs/>
          <w:sz w:val="18"/>
          <w:szCs w:val="18"/>
        </w:rPr>
      </w:pPr>
      <w:r w:rsidRPr="003C7BB2">
        <w:rPr>
          <w:rFonts w:ascii="Cambria" w:hAnsi="Cambria"/>
          <w:b/>
          <w:bCs/>
          <w:sz w:val="18"/>
          <w:szCs w:val="18"/>
        </w:rPr>
        <w:t>Bible Readings for the Week</w:t>
      </w:r>
    </w:p>
    <w:tbl>
      <w:tblPr>
        <w:tblStyle w:val="TableGrid"/>
        <w:tblW w:w="0" w:type="auto"/>
        <w:tblLook w:val="04A0" w:firstRow="1" w:lastRow="0" w:firstColumn="1" w:lastColumn="0" w:noHBand="0" w:noVBand="1"/>
      </w:tblPr>
      <w:tblGrid>
        <w:gridCol w:w="1615"/>
        <w:gridCol w:w="2520"/>
        <w:gridCol w:w="2335"/>
      </w:tblGrid>
      <w:tr w:rsidR="00BC316B" w14:paraId="7F35642C" w14:textId="77777777" w:rsidTr="00987667">
        <w:tc>
          <w:tcPr>
            <w:tcW w:w="1615" w:type="dxa"/>
          </w:tcPr>
          <w:bookmarkEnd w:id="0"/>
          <w:p w14:paraId="7004BCCE" w14:textId="77777777" w:rsidR="00BC316B" w:rsidRPr="00BC316B" w:rsidRDefault="00BC316B" w:rsidP="00BC316B">
            <w:pPr>
              <w:jc w:val="center"/>
              <w:rPr>
                <w:rFonts w:ascii="Georgia" w:hAnsi="Georgia"/>
                <w:b/>
                <w:sz w:val="18"/>
                <w:szCs w:val="18"/>
              </w:rPr>
            </w:pPr>
            <w:r w:rsidRPr="00BC316B">
              <w:rPr>
                <w:rFonts w:ascii="Georgia" w:hAnsi="Georgia"/>
                <w:b/>
                <w:sz w:val="18"/>
                <w:szCs w:val="18"/>
              </w:rPr>
              <w:t>Day</w:t>
            </w:r>
          </w:p>
        </w:tc>
        <w:tc>
          <w:tcPr>
            <w:tcW w:w="2520" w:type="dxa"/>
          </w:tcPr>
          <w:p w14:paraId="00CC0B1F" w14:textId="77777777" w:rsidR="00BC316B" w:rsidRPr="00BC316B" w:rsidRDefault="00BC316B" w:rsidP="00BC316B">
            <w:pPr>
              <w:jc w:val="center"/>
              <w:rPr>
                <w:rFonts w:ascii="Georgia" w:hAnsi="Georgia"/>
                <w:b/>
                <w:sz w:val="18"/>
                <w:szCs w:val="18"/>
              </w:rPr>
            </w:pPr>
            <w:r w:rsidRPr="00BC316B">
              <w:rPr>
                <w:rFonts w:ascii="Georgia" w:hAnsi="Georgia"/>
                <w:b/>
                <w:sz w:val="18"/>
                <w:szCs w:val="18"/>
              </w:rPr>
              <w:t>New Testament Reading</w:t>
            </w:r>
          </w:p>
        </w:tc>
        <w:tc>
          <w:tcPr>
            <w:tcW w:w="2335" w:type="dxa"/>
          </w:tcPr>
          <w:p w14:paraId="2ED36779" w14:textId="77777777" w:rsidR="00BC316B" w:rsidRPr="00BC316B" w:rsidRDefault="00BC316B" w:rsidP="00BC316B">
            <w:pPr>
              <w:jc w:val="center"/>
              <w:rPr>
                <w:rFonts w:ascii="Georgia" w:hAnsi="Georgia"/>
                <w:b/>
                <w:sz w:val="18"/>
                <w:szCs w:val="18"/>
              </w:rPr>
            </w:pPr>
            <w:r w:rsidRPr="00BC316B">
              <w:rPr>
                <w:rFonts w:ascii="Georgia" w:hAnsi="Georgia"/>
                <w:b/>
                <w:sz w:val="18"/>
                <w:szCs w:val="18"/>
              </w:rPr>
              <w:t>Old Testament Reading</w:t>
            </w:r>
          </w:p>
        </w:tc>
      </w:tr>
      <w:tr w:rsidR="00C40A8D" w14:paraId="4E77934A" w14:textId="77777777" w:rsidTr="00987667">
        <w:trPr>
          <w:trHeight w:val="242"/>
        </w:trPr>
        <w:tc>
          <w:tcPr>
            <w:tcW w:w="1615" w:type="dxa"/>
          </w:tcPr>
          <w:p w14:paraId="3E50E1CF" w14:textId="63AC67BD" w:rsidR="00C40A8D" w:rsidRPr="000F73A7" w:rsidRDefault="00C40A8D" w:rsidP="00034BE2">
            <w:pPr>
              <w:rPr>
                <w:rFonts w:ascii="Georgia" w:hAnsi="Georgia"/>
                <w:b/>
                <w:bCs/>
                <w:i/>
                <w:iCs/>
                <w:sz w:val="18"/>
                <w:szCs w:val="18"/>
              </w:rPr>
            </w:pPr>
            <w:r>
              <w:rPr>
                <w:rFonts w:ascii="Georgia" w:hAnsi="Georgia"/>
                <w:sz w:val="18"/>
                <w:szCs w:val="18"/>
              </w:rPr>
              <w:t>Monday</w:t>
            </w:r>
          </w:p>
        </w:tc>
        <w:tc>
          <w:tcPr>
            <w:tcW w:w="2520" w:type="dxa"/>
          </w:tcPr>
          <w:p w14:paraId="3FF3A122" w14:textId="38DCC64C" w:rsidR="00C40A8D" w:rsidRPr="00447C82" w:rsidRDefault="00480043" w:rsidP="00034BE2">
            <w:pPr>
              <w:rPr>
                <w:rFonts w:ascii="Georgia" w:hAnsi="Georgia"/>
                <w:b/>
                <w:bCs/>
                <w:sz w:val="18"/>
                <w:szCs w:val="18"/>
              </w:rPr>
            </w:pPr>
            <w:r>
              <w:rPr>
                <w:rFonts w:ascii="Georgia" w:hAnsi="Georgia"/>
                <w:sz w:val="18"/>
                <w:szCs w:val="18"/>
              </w:rPr>
              <w:t>John 10:1-5</w:t>
            </w:r>
          </w:p>
        </w:tc>
        <w:tc>
          <w:tcPr>
            <w:tcW w:w="2335" w:type="dxa"/>
          </w:tcPr>
          <w:p w14:paraId="00797484" w14:textId="47A24FEF" w:rsidR="00C40A8D" w:rsidRPr="00F25A74" w:rsidRDefault="00480043" w:rsidP="00034BE2">
            <w:pPr>
              <w:rPr>
                <w:rFonts w:ascii="Georgia" w:hAnsi="Georgia"/>
                <w:b/>
                <w:bCs/>
                <w:sz w:val="18"/>
                <w:szCs w:val="18"/>
              </w:rPr>
            </w:pPr>
            <w:r>
              <w:rPr>
                <w:rFonts w:ascii="Georgia" w:hAnsi="Georgia"/>
                <w:sz w:val="18"/>
                <w:szCs w:val="18"/>
              </w:rPr>
              <w:t>Amos 9:8-15</w:t>
            </w:r>
          </w:p>
        </w:tc>
      </w:tr>
      <w:tr w:rsidR="0087510E" w14:paraId="7C2FB8FE" w14:textId="77777777" w:rsidTr="00987667">
        <w:tc>
          <w:tcPr>
            <w:tcW w:w="1615" w:type="dxa"/>
          </w:tcPr>
          <w:p w14:paraId="5C5A6595" w14:textId="58853D00" w:rsidR="0087510E" w:rsidRPr="00016869" w:rsidRDefault="00AF7202" w:rsidP="00186F07">
            <w:pPr>
              <w:rPr>
                <w:rFonts w:ascii="Georgia" w:hAnsi="Georgia"/>
                <w:b/>
                <w:bCs/>
                <w:sz w:val="18"/>
                <w:szCs w:val="18"/>
              </w:rPr>
            </w:pPr>
            <w:r>
              <w:rPr>
                <w:rFonts w:ascii="Georgia" w:hAnsi="Georgia"/>
                <w:sz w:val="18"/>
                <w:szCs w:val="18"/>
              </w:rPr>
              <w:t>Tuesday</w:t>
            </w:r>
          </w:p>
        </w:tc>
        <w:tc>
          <w:tcPr>
            <w:tcW w:w="2520" w:type="dxa"/>
          </w:tcPr>
          <w:p w14:paraId="12F7F96C" w14:textId="096F8DE1" w:rsidR="0087510E" w:rsidRPr="007B42C0" w:rsidRDefault="00480043" w:rsidP="00186F07">
            <w:pPr>
              <w:rPr>
                <w:rFonts w:ascii="Georgia" w:hAnsi="Georgia"/>
                <w:b/>
                <w:bCs/>
                <w:sz w:val="18"/>
                <w:szCs w:val="18"/>
              </w:rPr>
            </w:pPr>
            <w:r>
              <w:rPr>
                <w:rFonts w:ascii="Georgia" w:hAnsi="Georgia"/>
                <w:sz w:val="18"/>
                <w:szCs w:val="18"/>
              </w:rPr>
              <w:t>John 10:6-10</w:t>
            </w:r>
          </w:p>
        </w:tc>
        <w:tc>
          <w:tcPr>
            <w:tcW w:w="2335" w:type="dxa"/>
          </w:tcPr>
          <w:p w14:paraId="4E28541D" w14:textId="043C950C" w:rsidR="0087510E" w:rsidRPr="00CC3407" w:rsidRDefault="00480043" w:rsidP="00186F07">
            <w:pPr>
              <w:rPr>
                <w:rFonts w:ascii="Georgia" w:hAnsi="Georgia"/>
                <w:b/>
                <w:bCs/>
                <w:sz w:val="18"/>
                <w:szCs w:val="18"/>
              </w:rPr>
            </w:pPr>
            <w:r>
              <w:rPr>
                <w:rFonts w:ascii="Georgia" w:hAnsi="Georgia"/>
                <w:sz w:val="18"/>
                <w:szCs w:val="18"/>
              </w:rPr>
              <w:t>Isaiah 4:2-6</w:t>
            </w:r>
          </w:p>
        </w:tc>
      </w:tr>
      <w:tr w:rsidR="00AE101D" w14:paraId="07ECAEE2" w14:textId="77777777" w:rsidTr="00987667">
        <w:tc>
          <w:tcPr>
            <w:tcW w:w="1615" w:type="dxa"/>
          </w:tcPr>
          <w:p w14:paraId="4DD8EE05" w14:textId="695B27B0" w:rsidR="00AE101D" w:rsidRPr="00241B7E" w:rsidRDefault="00AF7202" w:rsidP="00241B7E">
            <w:pPr>
              <w:rPr>
                <w:rFonts w:ascii="Georgia" w:hAnsi="Georgia"/>
                <w:b/>
                <w:sz w:val="18"/>
                <w:szCs w:val="18"/>
              </w:rPr>
            </w:pPr>
            <w:r>
              <w:rPr>
                <w:rFonts w:ascii="Georgia" w:hAnsi="Georgia"/>
                <w:sz w:val="18"/>
                <w:szCs w:val="18"/>
              </w:rPr>
              <w:t>Wednesday</w:t>
            </w:r>
          </w:p>
        </w:tc>
        <w:tc>
          <w:tcPr>
            <w:tcW w:w="2520" w:type="dxa"/>
          </w:tcPr>
          <w:p w14:paraId="16301880" w14:textId="45C97A46" w:rsidR="00AE101D" w:rsidRPr="005A5CD1" w:rsidRDefault="00480043" w:rsidP="00987667">
            <w:pPr>
              <w:rPr>
                <w:rFonts w:ascii="Georgia" w:hAnsi="Georgia"/>
                <w:b/>
                <w:bCs/>
                <w:sz w:val="18"/>
                <w:szCs w:val="18"/>
              </w:rPr>
            </w:pPr>
            <w:r>
              <w:rPr>
                <w:rFonts w:ascii="Georgia" w:hAnsi="Georgia"/>
                <w:sz w:val="18"/>
                <w:szCs w:val="18"/>
              </w:rPr>
              <w:t>Matthew 28:16-20</w:t>
            </w:r>
          </w:p>
        </w:tc>
        <w:tc>
          <w:tcPr>
            <w:tcW w:w="2335" w:type="dxa"/>
          </w:tcPr>
          <w:p w14:paraId="4E28A271" w14:textId="4D0658F5" w:rsidR="00AE101D" w:rsidRPr="00CC3407" w:rsidRDefault="00480043" w:rsidP="00987667">
            <w:pPr>
              <w:rPr>
                <w:rFonts w:ascii="Georgia" w:hAnsi="Georgia"/>
                <w:sz w:val="18"/>
                <w:szCs w:val="18"/>
              </w:rPr>
            </w:pPr>
            <w:r>
              <w:rPr>
                <w:rFonts w:ascii="Georgia" w:hAnsi="Georgia"/>
                <w:sz w:val="18"/>
                <w:szCs w:val="18"/>
              </w:rPr>
              <w:t>Isaiah 29:18-24</w:t>
            </w:r>
          </w:p>
        </w:tc>
      </w:tr>
      <w:tr w:rsidR="007B42C0" w14:paraId="2115A1E1" w14:textId="77777777" w:rsidTr="00987667">
        <w:tc>
          <w:tcPr>
            <w:tcW w:w="1615" w:type="dxa"/>
          </w:tcPr>
          <w:p w14:paraId="6E1844CC" w14:textId="77777777" w:rsidR="007B42C0" w:rsidRPr="00480043" w:rsidRDefault="00480043" w:rsidP="003C7BB2">
            <w:pPr>
              <w:rPr>
                <w:rFonts w:ascii="Georgia" w:hAnsi="Georgia"/>
                <w:sz w:val="18"/>
                <w:szCs w:val="18"/>
              </w:rPr>
            </w:pPr>
            <w:r w:rsidRPr="00480043">
              <w:rPr>
                <w:rFonts w:ascii="Georgia" w:hAnsi="Georgia"/>
                <w:sz w:val="18"/>
                <w:szCs w:val="18"/>
              </w:rPr>
              <w:t>Thursday</w:t>
            </w:r>
          </w:p>
          <w:p w14:paraId="1DFDC1CF" w14:textId="427C74D1" w:rsidR="00480043" w:rsidRPr="00BA0D41" w:rsidRDefault="00480043" w:rsidP="003C7BB2">
            <w:pPr>
              <w:rPr>
                <w:rFonts w:ascii="Georgia" w:hAnsi="Georgia"/>
                <w:b/>
                <w:bCs/>
                <w:sz w:val="18"/>
                <w:szCs w:val="18"/>
              </w:rPr>
            </w:pPr>
            <w:r>
              <w:rPr>
                <w:rFonts w:ascii="Georgia" w:hAnsi="Georgia"/>
                <w:b/>
                <w:bCs/>
                <w:sz w:val="18"/>
                <w:szCs w:val="18"/>
              </w:rPr>
              <w:t>Ascension Day</w:t>
            </w:r>
          </w:p>
        </w:tc>
        <w:tc>
          <w:tcPr>
            <w:tcW w:w="2520" w:type="dxa"/>
          </w:tcPr>
          <w:p w14:paraId="2B00F466" w14:textId="1CFE222F" w:rsidR="007B42C0" w:rsidRPr="00480043" w:rsidRDefault="00480043" w:rsidP="003C7BB2">
            <w:pPr>
              <w:rPr>
                <w:rFonts w:ascii="Georgia" w:hAnsi="Georgia"/>
                <w:b/>
                <w:sz w:val="18"/>
                <w:szCs w:val="18"/>
              </w:rPr>
            </w:pPr>
            <w:r w:rsidRPr="00480043">
              <w:rPr>
                <w:rFonts w:ascii="Georgia" w:hAnsi="Georgia"/>
                <w:b/>
                <w:sz w:val="18"/>
                <w:szCs w:val="18"/>
              </w:rPr>
              <w:t>Acts 1:1-11</w:t>
            </w:r>
          </w:p>
        </w:tc>
        <w:tc>
          <w:tcPr>
            <w:tcW w:w="2335" w:type="dxa"/>
          </w:tcPr>
          <w:p w14:paraId="5EACAA7F" w14:textId="7F22A048" w:rsidR="007B42C0" w:rsidRPr="00480043" w:rsidRDefault="00480043" w:rsidP="003C7BB2">
            <w:pPr>
              <w:rPr>
                <w:rFonts w:ascii="Georgia" w:hAnsi="Georgia"/>
                <w:b/>
                <w:sz w:val="18"/>
                <w:szCs w:val="18"/>
              </w:rPr>
            </w:pPr>
            <w:r w:rsidRPr="00480043">
              <w:rPr>
                <w:rFonts w:ascii="Georgia" w:hAnsi="Georgia"/>
                <w:b/>
                <w:sz w:val="18"/>
                <w:szCs w:val="18"/>
              </w:rPr>
              <w:t>Ephesians 1:15-23</w:t>
            </w:r>
          </w:p>
        </w:tc>
      </w:tr>
      <w:tr w:rsidR="00F7136F" w14:paraId="0AA13579" w14:textId="77777777" w:rsidTr="00987667">
        <w:tc>
          <w:tcPr>
            <w:tcW w:w="1615" w:type="dxa"/>
          </w:tcPr>
          <w:p w14:paraId="55F0031D" w14:textId="1D826996" w:rsidR="00F7136F" w:rsidRPr="005A5CD1" w:rsidRDefault="008D22A7" w:rsidP="00186F07">
            <w:pPr>
              <w:rPr>
                <w:rFonts w:ascii="Georgia" w:hAnsi="Georgia"/>
                <w:sz w:val="18"/>
                <w:szCs w:val="18"/>
              </w:rPr>
            </w:pPr>
            <w:r>
              <w:rPr>
                <w:rFonts w:ascii="Georgia" w:hAnsi="Georgia"/>
                <w:sz w:val="18"/>
                <w:szCs w:val="18"/>
              </w:rPr>
              <w:t>Friday</w:t>
            </w:r>
          </w:p>
        </w:tc>
        <w:tc>
          <w:tcPr>
            <w:tcW w:w="2520" w:type="dxa"/>
          </w:tcPr>
          <w:p w14:paraId="73B44939" w14:textId="17FDD094" w:rsidR="00F7136F" w:rsidRPr="00241B7E" w:rsidRDefault="00480043" w:rsidP="00186F07">
            <w:pPr>
              <w:rPr>
                <w:rFonts w:ascii="Georgia" w:hAnsi="Georgia"/>
                <w:b/>
                <w:bCs/>
                <w:sz w:val="18"/>
                <w:szCs w:val="18"/>
              </w:rPr>
            </w:pPr>
            <w:r>
              <w:rPr>
                <w:rFonts w:ascii="Georgia" w:hAnsi="Georgia"/>
                <w:sz w:val="18"/>
                <w:szCs w:val="18"/>
              </w:rPr>
              <w:t>Luke 24;50-53</w:t>
            </w:r>
          </w:p>
        </w:tc>
        <w:tc>
          <w:tcPr>
            <w:tcW w:w="2335" w:type="dxa"/>
          </w:tcPr>
          <w:p w14:paraId="6669F9CE" w14:textId="0ADD608F" w:rsidR="00F7136F" w:rsidRPr="00241B7E" w:rsidRDefault="00480043" w:rsidP="00186F07">
            <w:pPr>
              <w:rPr>
                <w:rFonts w:ascii="Georgia" w:hAnsi="Georgia"/>
                <w:b/>
                <w:sz w:val="18"/>
                <w:szCs w:val="18"/>
              </w:rPr>
            </w:pPr>
            <w:r>
              <w:rPr>
                <w:rFonts w:ascii="Georgia" w:hAnsi="Georgia"/>
                <w:bCs/>
                <w:sz w:val="18"/>
                <w:szCs w:val="18"/>
              </w:rPr>
              <w:t>Micah 7:7-13</w:t>
            </w:r>
          </w:p>
        </w:tc>
      </w:tr>
      <w:tr w:rsidR="00590A41" w14:paraId="55D7B112" w14:textId="77777777" w:rsidTr="00987667">
        <w:tc>
          <w:tcPr>
            <w:tcW w:w="1615" w:type="dxa"/>
          </w:tcPr>
          <w:p w14:paraId="6EC82755" w14:textId="483B40B9" w:rsidR="000F73A7" w:rsidRPr="00F25A74" w:rsidRDefault="0027789C" w:rsidP="00380B72">
            <w:pPr>
              <w:rPr>
                <w:rFonts w:ascii="Georgia" w:hAnsi="Georgia"/>
                <w:sz w:val="18"/>
                <w:szCs w:val="18"/>
              </w:rPr>
            </w:pPr>
            <w:r>
              <w:rPr>
                <w:rFonts w:ascii="Georgia" w:hAnsi="Georgia"/>
                <w:sz w:val="18"/>
                <w:szCs w:val="18"/>
              </w:rPr>
              <w:t>Saturday</w:t>
            </w:r>
          </w:p>
        </w:tc>
        <w:tc>
          <w:tcPr>
            <w:tcW w:w="2520" w:type="dxa"/>
          </w:tcPr>
          <w:p w14:paraId="743F786F" w14:textId="0BCD1E84" w:rsidR="00590A41" w:rsidRPr="00F25A74" w:rsidRDefault="00480043" w:rsidP="00380B72">
            <w:pPr>
              <w:rPr>
                <w:rFonts w:ascii="Georgia" w:hAnsi="Georgia"/>
                <w:sz w:val="18"/>
                <w:szCs w:val="18"/>
              </w:rPr>
            </w:pPr>
            <w:r>
              <w:rPr>
                <w:rFonts w:ascii="Georgia" w:hAnsi="Georgia"/>
                <w:bCs/>
                <w:sz w:val="18"/>
                <w:szCs w:val="18"/>
              </w:rPr>
              <w:t>Acts 1:12-26</w:t>
            </w:r>
          </w:p>
        </w:tc>
        <w:tc>
          <w:tcPr>
            <w:tcW w:w="2335" w:type="dxa"/>
          </w:tcPr>
          <w:p w14:paraId="001F8FAE" w14:textId="3366297E" w:rsidR="00590A41" w:rsidRPr="00F25A74" w:rsidRDefault="00480043" w:rsidP="00380B72">
            <w:pPr>
              <w:rPr>
                <w:rFonts w:ascii="Georgia" w:hAnsi="Georgia"/>
                <w:bCs/>
                <w:sz w:val="18"/>
                <w:szCs w:val="18"/>
              </w:rPr>
            </w:pPr>
            <w:r>
              <w:rPr>
                <w:rFonts w:ascii="Georgia" w:hAnsi="Georgia"/>
                <w:bCs/>
                <w:sz w:val="18"/>
                <w:szCs w:val="18"/>
              </w:rPr>
              <w:t>Micah 7:14-20</w:t>
            </w:r>
          </w:p>
        </w:tc>
      </w:tr>
    </w:tbl>
    <w:p w14:paraId="4EB0D57C" w14:textId="77777777" w:rsidR="00BC316B" w:rsidRDefault="00BC316B" w:rsidP="003C7BB2">
      <w:pPr>
        <w:spacing w:after="0"/>
        <w:rPr>
          <w:sz w:val="18"/>
          <w:szCs w:val="18"/>
        </w:rPr>
      </w:pPr>
    </w:p>
    <w:p w14:paraId="76667084" w14:textId="77777777" w:rsidR="00A54DAC" w:rsidRDefault="00A54DAC" w:rsidP="003C7BB2">
      <w:pPr>
        <w:spacing w:after="0"/>
        <w:rPr>
          <w:sz w:val="18"/>
          <w:szCs w:val="18"/>
        </w:rPr>
      </w:pPr>
    </w:p>
    <w:p w14:paraId="338448E0" w14:textId="77777777" w:rsidR="00A54DAC" w:rsidRDefault="00A54DAC" w:rsidP="003C7BB2">
      <w:pPr>
        <w:spacing w:after="0"/>
        <w:rPr>
          <w:sz w:val="18"/>
          <w:szCs w:val="18"/>
        </w:rPr>
      </w:pPr>
    </w:p>
    <w:p w14:paraId="7B84A58C" w14:textId="77777777" w:rsidR="00A54DAC" w:rsidRDefault="00A54DAC" w:rsidP="003C7BB2">
      <w:pPr>
        <w:spacing w:after="0"/>
        <w:rPr>
          <w:sz w:val="18"/>
          <w:szCs w:val="18"/>
        </w:rPr>
      </w:pPr>
    </w:p>
    <w:p w14:paraId="199FBABA" w14:textId="77777777" w:rsidR="00016869" w:rsidRDefault="00016869" w:rsidP="003C7BB2">
      <w:pPr>
        <w:spacing w:after="0"/>
        <w:rPr>
          <w:sz w:val="18"/>
          <w:szCs w:val="18"/>
        </w:rPr>
      </w:pPr>
    </w:p>
    <w:p w14:paraId="433BBE3E" w14:textId="77777777" w:rsidR="00CC3407" w:rsidRDefault="00CC3407" w:rsidP="003C7BB2">
      <w:pPr>
        <w:spacing w:after="0"/>
        <w:rPr>
          <w:sz w:val="18"/>
          <w:szCs w:val="18"/>
        </w:rPr>
      </w:pPr>
    </w:p>
    <w:p w14:paraId="62DA0163" w14:textId="77777777" w:rsidR="00CC3407" w:rsidRDefault="00CC3407" w:rsidP="003C7BB2">
      <w:pPr>
        <w:spacing w:after="0"/>
        <w:rPr>
          <w:sz w:val="18"/>
          <w:szCs w:val="18"/>
        </w:rPr>
      </w:pPr>
    </w:p>
    <w:p w14:paraId="60A8BAA9" w14:textId="77777777" w:rsidR="00CC3407" w:rsidRDefault="00CC3407" w:rsidP="003C7BB2">
      <w:pPr>
        <w:spacing w:after="0"/>
        <w:rPr>
          <w:sz w:val="18"/>
          <w:szCs w:val="18"/>
        </w:rPr>
      </w:pPr>
    </w:p>
    <w:p w14:paraId="4FC64A1E" w14:textId="77777777" w:rsidR="00016869" w:rsidRDefault="00016869" w:rsidP="003C7BB2">
      <w:pPr>
        <w:spacing w:after="0"/>
        <w:rPr>
          <w:sz w:val="18"/>
          <w:szCs w:val="18"/>
        </w:rPr>
      </w:pPr>
    </w:p>
    <w:p w14:paraId="404E3C8A" w14:textId="77777777" w:rsidR="00016869" w:rsidRDefault="00016869" w:rsidP="003C7BB2">
      <w:pPr>
        <w:spacing w:after="0"/>
        <w:rPr>
          <w:sz w:val="18"/>
          <w:szCs w:val="18"/>
        </w:rPr>
      </w:pPr>
    </w:p>
    <w:p w14:paraId="03B4699A" w14:textId="77777777" w:rsidR="00A54DAC" w:rsidRDefault="00A54DAC" w:rsidP="003C7BB2">
      <w:pPr>
        <w:spacing w:after="0"/>
        <w:rPr>
          <w:sz w:val="18"/>
          <w:szCs w:val="18"/>
        </w:rPr>
      </w:pPr>
    </w:p>
    <w:p w14:paraId="785BCFDF" w14:textId="77777777" w:rsidR="00A54DAC" w:rsidRDefault="00A54DAC" w:rsidP="003C7BB2">
      <w:pPr>
        <w:spacing w:after="0"/>
        <w:rPr>
          <w:sz w:val="18"/>
          <w:szCs w:val="18"/>
        </w:rPr>
      </w:pPr>
    </w:p>
    <w:p w14:paraId="0D2C6CA2" w14:textId="77777777" w:rsidR="006678F1" w:rsidRDefault="006678F1" w:rsidP="003C7BB2">
      <w:pPr>
        <w:spacing w:after="0"/>
        <w:rPr>
          <w:sz w:val="18"/>
          <w:szCs w:val="18"/>
        </w:rPr>
      </w:pPr>
    </w:p>
    <w:p w14:paraId="3A53E581" w14:textId="77777777" w:rsidR="00111779" w:rsidRDefault="00111779" w:rsidP="003C7BB2">
      <w:pPr>
        <w:spacing w:after="0"/>
        <w:rPr>
          <w:sz w:val="18"/>
          <w:szCs w:val="18"/>
        </w:rPr>
      </w:pPr>
    </w:p>
    <w:p w14:paraId="141D8332" w14:textId="77777777" w:rsidR="00FE31EE" w:rsidRDefault="00FE31EE" w:rsidP="003C7BB2">
      <w:pPr>
        <w:spacing w:after="0"/>
        <w:rPr>
          <w:sz w:val="18"/>
          <w:szCs w:val="18"/>
        </w:rPr>
      </w:pPr>
    </w:p>
    <w:p w14:paraId="4458F998" w14:textId="77777777" w:rsidR="00FE31EE" w:rsidRDefault="00FE31EE" w:rsidP="003C7BB2">
      <w:pPr>
        <w:spacing w:after="0"/>
        <w:rPr>
          <w:sz w:val="18"/>
          <w:szCs w:val="18"/>
        </w:rPr>
      </w:pPr>
    </w:p>
    <w:p w14:paraId="631AA0D7" w14:textId="77777777" w:rsidR="0057427F" w:rsidRDefault="0057427F" w:rsidP="003C7BB2">
      <w:pPr>
        <w:spacing w:after="0"/>
        <w:rPr>
          <w:sz w:val="18"/>
          <w:szCs w:val="18"/>
        </w:rPr>
      </w:pPr>
    </w:p>
    <w:p w14:paraId="05CCE3AE" w14:textId="77777777" w:rsidR="0057427F" w:rsidRDefault="0057427F" w:rsidP="003C7BB2">
      <w:pPr>
        <w:spacing w:after="0"/>
        <w:rPr>
          <w:sz w:val="18"/>
          <w:szCs w:val="18"/>
        </w:rPr>
      </w:pPr>
    </w:p>
    <w:p w14:paraId="730176CE" w14:textId="77777777" w:rsidR="00F7136F" w:rsidRDefault="00F7136F" w:rsidP="003C7BB2">
      <w:pPr>
        <w:spacing w:after="0"/>
        <w:rPr>
          <w:sz w:val="18"/>
          <w:szCs w:val="18"/>
        </w:rPr>
      </w:pPr>
    </w:p>
    <w:p w14:paraId="730A401E" w14:textId="77777777" w:rsidR="00480043" w:rsidRPr="003C7BB2" w:rsidRDefault="00480043" w:rsidP="005107A9">
      <w:pPr>
        <w:pStyle w:val="Default"/>
        <w:spacing w:before="0" w:line="240" w:lineRule="auto"/>
        <w:jc w:val="center"/>
        <w:rPr>
          <w:rFonts w:ascii="Cambria" w:hAnsi="Cambria"/>
          <w:i/>
          <w:iCs/>
          <w:sz w:val="18"/>
          <w:szCs w:val="18"/>
        </w:rPr>
      </w:pPr>
    </w:p>
    <w:p w14:paraId="2968E4D7" w14:textId="77777777" w:rsidR="00480043" w:rsidRDefault="00480043" w:rsidP="005107A9">
      <w:pPr>
        <w:pStyle w:val="Default"/>
        <w:spacing w:before="0" w:line="276" w:lineRule="auto"/>
        <w:rPr>
          <w:rFonts w:ascii="Cambria" w:hAnsi="Cambria"/>
          <w:b/>
          <w:bCs/>
          <w:iCs/>
          <w:sz w:val="18"/>
          <w:szCs w:val="18"/>
        </w:rPr>
      </w:pPr>
    </w:p>
    <w:p w14:paraId="26728C10" w14:textId="77777777" w:rsidR="00480043" w:rsidRDefault="00480043" w:rsidP="005107A9">
      <w:pPr>
        <w:pStyle w:val="Default"/>
        <w:spacing w:before="0" w:line="276" w:lineRule="auto"/>
        <w:rPr>
          <w:rFonts w:ascii="Cambria" w:hAnsi="Cambria"/>
          <w:b/>
          <w:bCs/>
          <w:sz w:val="18"/>
          <w:szCs w:val="18"/>
        </w:rPr>
      </w:pPr>
    </w:p>
    <w:p w14:paraId="1374022E" w14:textId="77777777" w:rsidR="00480043" w:rsidRDefault="00480043" w:rsidP="005107A9">
      <w:pPr>
        <w:spacing w:after="0"/>
        <w:rPr>
          <w:rFonts w:ascii="Cambria" w:hAnsi="Cambria"/>
          <w:b/>
          <w:bCs/>
          <w:sz w:val="18"/>
          <w:szCs w:val="18"/>
        </w:rPr>
      </w:pPr>
    </w:p>
    <w:p w14:paraId="6CC5D5D2" w14:textId="77777777" w:rsidR="00D40283" w:rsidRDefault="00D40283" w:rsidP="003C7BB2">
      <w:pPr>
        <w:pStyle w:val="Default"/>
        <w:spacing w:before="0" w:line="320" w:lineRule="atLeast"/>
        <w:rPr>
          <w:rFonts w:ascii="Cambria" w:hAnsi="Cambria"/>
          <w:b/>
          <w:bCs/>
          <w:sz w:val="16"/>
          <w:szCs w:val="16"/>
        </w:rPr>
      </w:pPr>
    </w:p>
    <w:p w14:paraId="7CA8C3D5" w14:textId="77777777" w:rsidR="00623FD6" w:rsidRDefault="00623FD6" w:rsidP="003C7BB2">
      <w:pPr>
        <w:pStyle w:val="Default"/>
        <w:spacing w:before="0" w:line="320" w:lineRule="atLeast"/>
        <w:rPr>
          <w:rFonts w:ascii="Cambria" w:hAnsi="Cambria"/>
          <w:b/>
          <w:bCs/>
          <w:sz w:val="16"/>
          <w:szCs w:val="16"/>
        </w:rPr>
      </w:pPr>
    </w:p>
    <w:p w14:paraId="1A4F9769" w14:textId="77777777" w:rsidR="00A54DAC" w:rsidRDefault="00A54DAC" w:rsidP="003C7BB2">
      <w:pPr>
        <w:pStyle w:val="Default"/>
        <w:spacing w:before="0" w:line="320" w:lineRule="atLeast"/>
        <w:rPr>
          <w:rFonts w:ascii="Cambria" w:hAnsi="Cambria"/>
          <w:b/>
          <w:bCs/>
          <w:sz w:val="16"/>
          <w:szCs w:val="16"/>
        </w:rPr>
      </w:pPr>
    </w:p>
    <w:p w14:paraId="4266F65D" w14:textId="77777777" w:rsidR="00A54DAC" w:rsidRDefault="00A54DAC" w:rsidP="003C7BB2">
      <w:pPr>
        <w:pStyle w:val="Default"/>
        <w:spacing w:before="0" w:line="320" w:lineRule="atLeast"/>
        <w:rPr>
          <w:rFonts w:ascii="Cambria" w:hAnsi="Cambria"/>
          <w:b/>
          <w:bCs/>
          <w:sz w:val="16"/>
          <w:szCs w:val="16"/>
        </w:rPr>
      </w:pPr>
    </w:p>
    <w:p w14:paraId="389AFA2E" w14:textId="77777777" w:rsidR="00245B42" w:rsidRDefault="00245B42" w:rsidP="00183513">
      <w:pPr>
        <w:pStyle w:val="Default"/>
        <w:spacing w:before="0" w:line="320" w:lineRule="atLeast"/>
        <w:rPr>
          <w:rFonts w:ascii="Cambria" w:hAnsi="Cambria"/>
          <w:b/>
          <w:bCs/>
          <w:sz w:val="16"/>
          <w:szCs w:val="16"/>
        </w:rPr>
      </w:pPr>
      <w:bookmarkStart w:id="1" w:name="_Hlk187834786"/>
    </w:p>
    <w:tbl>
      <w:tblPr>
        <w:tblStyle w:val="TableGrid"/>
        <w:tblpPr w:leftFromText="180" w:rightFromText="180" w:vertAnchor="text" w:horzAnchor="margin" w:tblpY="-164"/>
        <w:tblW w:w="6565" w:type="dxa"/>
        <w:tblLook w:val="04A0" w:firstRow="1" w:lastRow="0" w:firstColumn="1" w:lastColumn="0" w:noHBand="0" w:noVBand="1"/>
      </w:tblPr>
      <w:tblGrid>
        <w:gridCol w:w="5202"/>
        <w:gridCol w:w="1363"/>
      </w:tblGrid>
      <w:tr w:rsidR="00CC3407" w:rsidRPr="00A30755" w14:paraId="4938A95B" w14:textId="77777777" w:rsidTr="000070CF">
        <w:tc>
          <w:tcPr>
            <w:tcW w:w="5202" w:type="dxa"/>
          </w:tcPr>
          <w:p w14:paraId="6E9F024B" w14:textId="335F8182" w:rsidR="00CC3407" w:rsidRPr="00E25BFC" w:rsidRDefault="00CC3407" w:rsidP="00CC3407">
            <w:pPr>
              <w:rPr>
                <w:rFonts w:ascii="Cambria" w:hAnsi="Cambria"/>
                <w:i/>
                <w:sz w:val="16"/>
                <w:szCs w:val="16"/>
              </w:rPr>
            </w:pPr>
            <w:r>
              <w:rPr>
                <w:rFonts w:ascii="Cambria" w:hAnsi="Cambria"/>
                <w:b/>
                <w:sz w:val="16"/>
                <w:szCs w:val="16"/>
              </w:rPr>
              <w:t xml:space="preserve">Catechism: </w:t>
            </w:r>
            <w:r w:rsidR="004912B1">
              <w:rPr>
                <w:rFonts w:ascii="Cambria" w:hAnsi="Cambria"/>
                <w:b/>
                <w:sz w:val="16"/>
                <w:szCs w:val="16"/>
              </w:rPr>
              <w:t xml:space="preserve">Table of Duties: Of </w:t>
            </w:r>
            <w:r w:rsidR="00480043">
              <w:rPr>
                <w:rFonts w:ascii="Cambria" w:hAnsi="Cambria"/>
                <w:b/>
                <w:sz w:val="16"/>
                <w:szCs w:val="16"/>
              </w:rPr>
              <w:t>Citizens</w:t>
            </w:r>
          </w:p>
        </w:tc>
        <w:tc>
          <w:tcPr>
            <w:tcW w:w="1363" w:type="dxa"/>
          </w:tcPr>
          <w:p w14:paraId="6527F6EC" w14:textId="018587D2" w:rsidR="00CC3407" w:rsidRPr="00E25BFC" w:rsidRDefault="00CC3407" w:rsidP="00CC3407">
            <w:pPr>
              <w:jc w:val="center"/>
              <w:rPr>
                <w:rFonts w:ascii="Cambria" w:hAnsi="Cambria"/>
                <w:b/>
                <w:sz w:val="16"/>
                <w:szCs w:val="16"/>
              </w:rPr>
            </w:pPr>
            <w:r>
              <w:rPr>
                <w:rFonts w:ascii="Cambria" w:hAnsi="Cambria"/>
                <w:b/>
                <w:sz w:val="16"/>
                <w:szCs w:val="16"/>
              </w:rPr>
              <w:t>Grades</w:t>
            </w:r>
          </w:p>
        </w:tc>
      </w:tr>
      <w:tr w:rsidR="00AE101D" w:rsidRPr="00A30755" w14:paraId="4572AA20" w14:textId="77777777" w:rsidTr="000070CF">
        <w:tc>
          <w:tcPr>
            <w:tcW w:w="5202" w:type="dxa"/>
          </w:tcPr>
          <w:p w14:paraId="07539E37" w14:textId="77777777" w:rsidR="004912B1" w:rsidRPr="001F7962" w:rsidRDefault="00480043" w:rsidP="00AE101D">
            <w:pPr>
              <w:rPr>
                <w:rFonts w:ascii="Cambria" w:hAnsi="Cambria"/>
                <w:i/>
                <w:iCs/>
                <w:sz w:val="16"/>
                <w:szCs w:val="16"/>
              </w:rPr>
            </w:pPr>
            <w:r w:rsidRPr="001F7962">
              <w:rPr>
                <w:rFonts w:ascii="Cambria" w:hAnsi="Cambria"/>
                <w:i/>
                <w:iCs/>
                <w:sz w:val="16"/>
                <w:szCs w:val="16"/>
              </w:rPr>
              <w:t>What does God’s Word say of citizens?</w:t>
            </w:r>
          </w:p>
          <w:p w14:paraId="49F9B76D" w14:textId="53C29AEC" w:rsidR="00480043" w:rsidRPr="0004785C" w:rsidRDefault="00480043" w:rsidP="00AE101D">
            <w:pPr>
              <w:rPr>
                <w:rFonts w:ascii="Cambria" w:hAnsi="Cambria"/>
                <w:sz w:val="16"/>
                <w:szCs w:val="16"/>
              </w:rPr>
            </w:pPr>
            <w:r>
              <w:rPr>
                <w:rFonts w:ascii="Cambria" w:hAnsi="Cambria"/>
                <w:sz w:val="16"/>
                <w:szCs w:val="16"/>
              </w:rPr>
              <w:t>Give to Caesar what is Caesar’s, and to God what is God’s.</w:t>
            </w:r>
          </w:p>
        </w:tc>
        <w:tc>
          <w:tcPr>
            <w:tcW w:w="1363" w:type="dxa"/>
          </w:tcPr>
          <w:p w14:paraId="632AA023" w14:textId="77777777" w:rsidR="00AE101D" w:rsidRDefault="00480043" w:rsidP="00AE101D">
            <w:pPr>
              <w:jc w:val="center"/>
              <w:rPr>
                <w:rFonts w:ascii="Cambria" w:hAnsi="Cambria"/>
                <w:sz w:val="16"/>
                <w:szCs w:val="16"/>
              </w:rPr>
            </w:pPr>
            <w:r>
              <w:rPr>
                <w:rFonts w:ascii="Cambria" w:hAnsi="Cambria"/>
                <w:sz w:val="16"/>
                <w:szCs w:val="16"/>
              </w:rPr>
              <w:t>1</w:t>
            </w:r>
            <w:r w:rsidRPr="00480043">
              <w:rPr>
                <w:rFonts w:ascii="Cambria" w:hAnsi="Cambria"/>
                <w:sz w:val="16"/>
                <w:szCs w:val="16"/>
                <w:vertAlign w:val="superscript"/>
              </w:rPr>
              <w:t>st</w:t>
            </w:r>
            <w:r>
              <w:rPr>
                <w:rFonts w:ascii="Cambria" w:hAnsi="Cambria"/>
                <w:sz w:val="16"/>
                <w:szCs w:val="16"/>
              </w:rPr>
              <w:t>+</w:t>
            </w:r>
          </w:p>
          <w:p w14:paraId="0BFEB501" w14:textId="0E0F169A" w:rsidR="00480043" w:rsidRDefault="00480043" w:rsidP="00AE101D">
            <w:pPr>
              <w:jc w:val="center"/>
              <w:rPr>
                <w:rFonts w:ascii="Cambria" w:hAnsi="Cambria"/>
                <w:sz w:val="16"/>
                <w:szCs w:val="16"/>
              </w:rPr>
            </w:pPr>
            <w:r>
              <w:rPr>
                <w:rFonts w:ascii="Cambria" w:hAnsi="Cambria"/>
                <w:sz w:val="16"/>
                <w:szCs w:val="16"/>
              </w:rPr>
              <w:t>Matthew 22:21</w:t>
            </w:r>
          </w:p>
        </w:tc>
      </w:tr>
      <w:tr w:rsidR="000070CF" w:rsidRPr="00A30755" w14:paraId="25BCD881" w14:textId="77777777" w:rsidTr="000070CF">
        <w:tc>
          <w:tcPr>
            <w:tcW w:w="5202" w:type="dxa"/>
          </w:tcPr>
          <w:p w14:paraId="67ABC5BC" w14:textId="0D9A17FB" w:rsidR="00E904A3" w:rsidRPr="00012E02" w:rsidRDefault="004912B1" w:rsidP="000070CF">
            <w:pPr>
              <w:rPr>
                <w:rFonts w:ascii="Cambria" w:hAnsi="Cambria"/>
                <w:i/>
                <w:iCs/>
                <w:sz w:val="16"/>
                <w:szCs w:val="16"/>
              </w:rPr>
            </w:pPr>
            <w:r>
              <w:rPr>
                <w:rFonts w:ascii="Cambria" w:hAnsi="Cambria"/>
                <w:i/>
                <w:iCs/>
                <w:sz w:val="16"/>
                <w:szCs w:val="16"/>
              </w:rPr>
              <w:t>What does God’s Word say of Civil Government?</w:t>
            </w:r>
          </w:p>
          <w:p w14:paraId="12A63C61" w14:textId="61E33587" w:rsidR="001660F3" w:rsidRPr="0057427F" w:rsidRDefault="004912B1" w:rsidP="000070CF">
            <w:pPr>
              <w:rPr>
                <w:rFonts w:ascii="Cambria" w:hAnsi="Cambria"/>
                <w:sz w:val="16"/>
                <w:szCs w:val="16"/>
              </w:rPr>
            </w:pPr>
            <w:r>
              <w:rPr>
                <w:rFonts w:ascii="Cambria" w:hAnsi="Cambria"/>
                <w:sz w:val="16"/>
                <w:szCs w:val="16"/>
              </w:rPr>
              <w:t>Everyone must submit himself to the governing authorities, for there is no authority except that which God has established. The authorities that exist have been established by God.</w:t>
            </w:r>
          </w:p>
        </w:tc>
        <w:tc>
          <w:tcPr>
            <w:tcW w:w="1363" w:type="dxa"/>
          </w:tcPr>
          <w:p w14:paraId="30FAC6EC" w14:textId="77777777" w:rsidR="000070CF" w:rsidRDefault="004912B1" w:rsidP="000070CF">
            <w:pPr>
              <w:jc w:val="center"/>
              <w:rPr>
                <w:rFonts w:ascii="Cambria" w:hAnsi="Cambria"/>
                <w:sz w:val="16"/>
                <w:szCs w:val="16"/>
              </w:rPr>
            </w:pPr>
            <w:r>
              <w:rPr>
                <w:rFonts w:ascii="Cambria" w:hAnsi="Cambria"/>
                <w:sz w:val="16"/>
                <w:szCs w:val="16"/>
              </w:rPr>
              <w:t>1</w:t>
            </w:r>
            <w:r w:rsidRPr="004912B1">
              <w:rPr>
                <w:rFonts w:ascii="Cambria" w:hAnsi="Cambria"/>
                <w:sz w:val="16"/>
                <w:szCs w:val="16"/>
                <w:vertAlign w:val="superscript"/>
              </w:rPr>
              <w:t>st</w:t>
            </w:r>
            <w:r>
              <w:rPr>
                <w:rFonts w:ascii="Cambria" w:hAnsi="Cambria"/>
                <w:sz w:val="16"/>
                <w:szCs w:val="16"/>
              </w:rPr>
              <w:t>+</w:t>
            </w:r>
          </w:p>
          <w:p w14:paraId="0E67232B" w14:textId="7413727E" w:rsidR="004912B1" w:rsidRDefault="004912B1" w:rsidP="000070CF">
            <w:pPr>
              <w:jc w:val="center"/>
              <w:rPr>
                <w:rFonts w:ascii="Cambria" w:hAnsi="Cambria"/>
                <w:sz w:val="16"/>
                <w:szCs w:val="16"/>
              </w:rPr>
            </w:pPr>
            <w:r>
              <w:rPr>
                <w:rFonts w:ascii="Cambria" w:hAnsi="Cambria"/>
                <w:sz w:val="16"/>
                <w:szCs w:val="16"/>
              </w:rPr>
              <w:t>Romans 13:1</w:t>
            </w:r>
          </w:p>
        </w:tc>
      </w:tr>
      <w:tr w:rsidR="00AE101D" w:rsidRPr="00A30755" w14:paraId="1589AC66" w14:textId="77777777" w:rsidTr="000070CF">
        <w:tc>
          <w:tcPr>
            <w:tcW w:w="5202" w:type="dxa"/>
          </w:tcPr>
          <w:p w14:paraId="6C0EF6C0" w14:textId="46799C82" w:rsidR="00B56658" w:rsidRPr="00B56658" w:rsidRDefault="00480043" w:rsidP="00AE101D">
            <w:pPr>
              <w:rPr>
                <w:rFonts w:ascii="Cambria" w:hAnsi="Cambria"/>
                <w:sz w:val="16"/>
                <w:szCs w:val="16"/>
              </w:rPr>
            </w:pPr>
            <w:r>
              <w:rPr>
                <w:rFonts w:ascii="Cambria" w:hAnsi="Cambria"/>
                <w:sz w:val="16"/>
                <w:szCs w:val="16"/>
              </w:rPr>
              <w:t>It is necessary to submit to the authorities, not only because of possible punishment but also because of conscience. This is also why you pay taxes, for the authorities are God’s servants, who give their full time to governing. Give everyone what you owe him. If you owe taxes, pay taxes; if revenue, then revenue; if respect, then respect; if honor, then honor.</w:t>
            </w:r>
          </w:p>
        </w:tc>
        <w:tc>
          <w:tcPr>
            <w:tcW w:w="1363" w:type="dxa"/>
          </w:tcPr>
          <w:p w14:paraId="54548D9B" w14:textId="61B87FE5" w:rsidR="00AE101D" w:rsidRDefault="001F7962" w:rsidP="00AE101D">
            <w:pPr>
              <w:jc w:val="center"/>
              <w:rPr>
                <w:rFonts w:ascii="Cambria" w:hAnsi="Cambria"/>
                <w:sz w:val="16"/>
                <w:szCs w:val="16"/>
              </w:rPr>
            </w:pPr>
            <w:r>
              <w:rPr>
                <w:rFonts w:ascii="Cambria" w:hAnsi="Cambria"/>
                <w:sz w:val="16"/>
                <w:szCs w:val="16"/>
              </w:rPr>
              <w:t>3</w:t>
            </w:r>
            <w:r w:rsidRPr="001F7962">
              <w:rPr>
                <w:rFonts w:ascii="Cambria" w:hAnsi="Cambria"/>
                <w:sz w:val="16"/>
                <w:szCs w:val="16"/>
                <w:vertAlign w:val="superscript"/>
              </w:rPr>
              <w:t>rd</w:t>
            </w:r>
            <w:r w:rsidR="004912B1">
              <w:rPr>
                <w:rFonts w:ascii="Cambria" w:hAnsi="Cambria"/>
                <w:sz w:val="16"/>
                <w:szCs w:val="16"/>
              </w:rPr>
              <w:t>+</w:t>
            </w:r>
          </w:p>
          <w:p w14:paraId="151D065C" w14:textId="2E7ADC8F" w:rsidR="004912B1" w:rsidRDefault="004912B1" w:rsidP="00AE101D">
            <w:pPr>
              <w:jc w:val="center"/>
              <w:rPr>
                <w:rFonts w:ascii="Cambria" w:hAnsi="Cambria"/>
                <w:sz w:val="16"/>
                <w:szCs w:val="16"/>
              </w:rPr>
            </w:pPr>
            <w:r>
              <w:rPr>
                <w:rFonts w:ascii="Cambria" w:hAnsi="Cambria"/>
                <w:sz w:val="16"/>
                <w:szCs w:val="16"/>
              </w:rPr>
              <w:t>Romans 13:</w:t>
            </w:r>
            <w:r w:rsidR="001F7962">
              <w:rPr>
                <w:rFonts w:ascii="Cambria" w:hAnsi="Cambria"/>
                <w:sz w:val="16"/>
                <w:szCs w:val="16"/>
              </w:rPr>
              <w:t>5-7</w:t>
            </w:r>
          </w:p>
        </w:tc>
      </w:tr>
      <w:tr w:rsidR="00A03C95" w:rsidRPr="00A30755" w14:paraId="1EA2FC0D" w14:textId="77777777" w:rsidTr="000070CF">
        <w:tc>
          <w:tcPr>
            <w:tcW w:w="5202" w:type="dxa"/>
          </w:tcPr>
          <w:p w14:paraId="18EA5724" w14:textId="29AE3ED2" w:rsidR="00A03C95" w:rsidRDefault="00480043" w:rsidP="00AE101D">
            <w:pPr>
              <w:rPr>
                <w:rFonts w:ascii="Cambria" w:hAnsi="Cambria"/>
                <w:sz w:val="16"/>
                <w:szCs w:val="16"/>
              </w:rPr>
            </w:pPr>
            <w:r>
              <w:rPr>
                <w:rFonts w:ascii="Cambria" w:hAnsi="Cambria"/>
                <w:sz w:val="16"/>
                <w:szCs w:val="16"/>
              </w:rPr>
              <w:t>I urge, then, first of all, that requests, prayers, intercession and thanksgiving be made for everyone – for kings and all those in authority, that we may live peaceful and quiet lives in all godliness and holiness. This is good, and pleases God our Savior</w:t>
            </w:r>
          </w:p>
        </w:tc>
        <w:tc>
          <w:tcPr>
            <w:tcW w:w="1363" w:type="dxa"/>
          </w:tcPr>
          <w:p w14:paraId="78A26E00" w14:textId="3444004B" w:rsidR="00A03C95" w:rsidRDefault="001F7962" w:rsidP="00AE101D">
            <w:pPr>
              <w:jc w:val="center"/>
              <w:rPr>
                <w:rFonts w:ascii="Cambria" w:hAnsi="Cambria"/>
                <w:sz w:val="16"/>
                <w:szCs w:val="16"/>
              </w:rPr>
            </w:pPr>
            <w:r>
              <w:rPr>
                <w:rFonts w:ascii="Cambria" w:hAnsi="Cambria"/>
                <w:sz w:val="16"/>
                <w:szCs w:val="16"/>
              </w:rPr>
              <w:t>2</w:t>
            </w:r>
            <w:r w:rsidRPr="001F7962">
              <w:rPr>
                <w:rFonts w:ascii="Cambria" w:hAnsi="Cambria"/>
                <w:sz w:val="16"/>
                <w:szCs w:val="16"/>
                <w:vertAlign w:val="superscript"/>
              </w:rPr>
              <w:t>nd</w:t>
            </w:r>
            <w:r w:rsidR="004912B1">
              <w:rPr>
                <w:rFonts w:ascii="Cambria" w:hAnsi="Cambria"/>
                <w:sz w:val="16"/>
                <w:szCs w:val="16"/>
              </w:rPr>
              <w:t>+</w:t>
            </w:r>
          </w:p>
          <w:p w14:paraId="711DC888" w14:textId="12FC9E49" w:rsidR="004912B1" w:rsidRDefault="001F7962" w:rsidP="00AE101D">
            <w:pPr>
              <w:jc w:val="center"/>
              <w:rPr>
                <w:rFonts w:ascii="Cambria" w:hAnsi="Cambria"/>
                <w:sz w:val="16"/>
                <w:szCs w:val="16"/>
              </w:rPr>
            </w:pPr>
            <w:r>
              <w:rPr>
                <w:rFonts w:ascii="Cambria" w:hAnsi="Cambria"/>
                <w:sz w:val="16"/>
                <w:szCs w:val="16"/>
              </w:rPr>
              <w:t>1 Timothy 2:1-3</w:t>
            </w:r>
          </w:p>
        </w:tc>
      </w:tr>
      <w:tr w:rsidR="001F7962" w:rsidRPr="00A30755" w14:paraId="5DB0EB97" w14:textId="77777777" w:rsidTr="000070CF">
        <w:tc>
          <w:tcPr>
            <w:tcW w:w="5202" w:type="dxa"/>
          </w:tcPr>
          <w:p w14:paraId="211D1EA3" w14:textId="59CC93D1" w:rsidR="001F7962" w:rsidRDefault="001F7962" w:rsidP="00AE101D">
            <w:pPr>
              <w:rPr>
                <w:rFonts w:ascii="Cambria" w:hAnsi="Cambria"/>
                <w:sz w:val="16"/>
                <w:szCs w:val="16"/>
              </w:rPr>
            </w:pPr>
            <w:r>
              <w:rPr>
                <w:rFonts w:ascii="Cambria" w:hAnsi="Cambria"/>
                <w:sz w:val="16"/>
                <w:szCs w:val="16"/>
              </w:rPr>
              <w:t>Remind the people to be subject to rulers and authorities, to be obedient, to be ready to do whatever is good.</w:t>
            </w:r>
          </w:p>
        </w:tc>
        <w:tc>
          <w:tcPr>
            <w:tcW w:w="1363" w:type="dxa"/>
          </w:tcPr>
          <w:p w14:paraId="05841560" w14:textId="77777777" w:rsidR="001F7962" w:rsidRDefault="001F7962" w:rsidP="00AE101D">
            <w:pPr>
              <w:jc w:val="center"/>
              <w:rPr>
                <w:rFonts w:ascii="Cambria" w:hAnsi="Cambria"/>
                <w:sz w:val="16"/>
                <w:szCs w:val="16"/>
              </w:rPr>
            </w:pPr>
            <w:r>
              <w:rPr>
                <w:rFonts w:ascii="Cambria" w:hAnsi="Cambria"/>
                <w:sz w:val="16"/>
                <w:szCs w:val="16"/>
              </w:rPr>
              <w:t>1</w:t>
            </w:r>
            <w:r w:rsidRPr="001F7962">
              <w:rPr>
                <w:rFonts w:ascii="Cambria" w:hAnsi="Cambria"/>
                <w:sz w:val="16"/>
                <w:szCs w:val="16"/>
                <w:vertAlign w:val="superscript"/>
              </w:rPr>
              <w:t>st</w:t>
            </w:r>
            <w:r>
              <w:rPr>
                <w:rFonts w:ascii="Cambria" w:hAnsi="Cambria"/>
                <w:sz w:val="16"/>
                <w:szCs w:val="16"/>
              </w:rPr>
              <w:t>+</w:t>
            </w:r>
          </w:p>
          <w:p w14:paraId="752D15F9" w14:textId="1870B40D" w:rsidR="001F7962" w:rsidRDefault="001F7962" w:rsidP="00AE101D">
            <w:pPr>
              <w:jc w:val="center"/>
              <w:rPr>
                <w:rFonts w:ascii="Cambria" w:hAnsi="Cambria"/>
                <w:sz w:val="16"/>
                <w:szCs w:val="16"/>
              </w:rPr>
            </w:pPr>
            <w:r>
              <w:rPr>
                <w:rFonts w:ascii="Cambria" w:hAnsi="Cambria"/>
                <w:sz w:val="16"/>
                <w:szCs w:val="16"/>
              </w:rPr>
              <w:t>Titus 3:1</w:t>
            </w:r>
          </w:p>
        </w:tc>
      </w:tr>
      <w:tr w:rsidR="001F7962" w:rsidRPr="00A30755" w14:paraId="5CEA2319" w14:textId="77777777" w:rsidTr="000070CF">
        <w:tc>
          <w:tcPr>
            <w:tcW w:w="5202" w:type="dxa"/>
          </w:tcPr>
          <w:p w14:paraId="52CF02BA" w14:textId="1BC34019" w:rsidR="001F7962" w:rsidRDefault="001F7962" w:rsidP="00AE101D">
            <w:pPr>
              <w:rPr>
                <w:rFonts w:ascii="Cambria" w:hAnsi="Cambria"/>
                <w:sz w:val="16"/>
                <w:szCs w:val="16"/>
              </w:rPr>
            </w:pPr>
            <w:r>
              <w:rPr>
                <w:rFonts w:ascii="Cambria" w:hAnsi="Cambria"/>
                <w:sz w:val="16"/>
                <w:szCs w:val="16"/>
              </w:rPr>
              <w:t>Submit yourselves for the Lord’s sake to every authority instituted among me: whether to the king, as the supreme authority, or to governors, who are sent by him to punish those who do wrong and to commend those who do right.</w:t>
            </w:r>
          </w:p>
        </w:tc>
        <w:tc>
          <w:tcPr>
            <w:tcW w:w="1363" w:type="dxa"/>
          </w:tcPr>
          <w:p w14:paraId="1E8C91FD" w14:textId="77777777" w:rsidR="001F7962" w:rsidRDefault="001F7962" w:rsidP="00AE101D">
            <w:pPr>
              <w:jc w:val="center"/>
              <w:rPr>
                <w:rFonts w:ascii="Cambria" w:hAnsi="Cambria"/>
                <w:sz w:val="16"/>
                <w:szCs w:val="16"/>
              </w:rPr>
            </w:pPr>
            <w:r>
              <w:rPr>
                <w:rFonts w:ascii="Cambria" w:hAnsi="Cambria"/>
                <w:sz w:val="16"/>
                <w:szCs w:val="16"/>
              </w:rPr>
              <w:t>4</w:t>
            </w:r>
            <w:r w:rsidRPr="001F7962">
              <w:rPr>
                <w:rFonts w:ascii="Cambria" w:hAnsi="Cambria"/>
                <w:sz w:val="16"/>
                <w:szCs w:val="16"/>
                <w:vertAlign w:val="superscript"/>
              </w:rPr>
              <w:t>th</w:t>
            </w:r>
            <w:r>
              <w:rPr>
                <w:rFonts w:ascii="Cambria" w:hAnsi="Cambria"/>
                <w:sz w:val="16"/>
                <w:szCs w:val="16"/>
              </w:rPr>
              <w:t>+</w:t>
            </w:r>
          </w:p>
          <w:p w14:paraId="6AA87DAC" w14:textId="20372044" w:rsidR="001F7962" w:rsidRDefault="001F7962" w:rsidP="00AE101D">
            <w:pPr>
              <w:jc w:val="center"/>
              <w:rPr>
                <w:rFonts w:ascii="Cambria" w:hAnsi="Cambria"/>
                <w:sz w:val="16"/>
                <w:szCs w:val="16"/>
              </w:rPr>
            </w:pPr>
            <w:r>
              <w:rPr>
                <w:rFonts w:ascii="Cambria" w:hAnsi="Cambria"/>
                <w:sz w:val="16"/>
                <w:szCs w:val="16"/>
              </w:rPr>
              <w:t>1 Peter 2:13-14</w:t>
            </w:r>
          </w:p>
        </w:tc>
      </w:tr>
    </w:tbl>
    <w:p w14:paraId="20C01814" w14:textId="77777777" w:rsidR="00A80180" w:rsidRPr="00B934D5" w:rsidRDefault="00A80180" w:rsidP="00183513">
      <w:pPr>
        <w:pStyle w:val="Default"/>
        <w:spacing w:line="240" w:lineRule="auto"/>
        <w:ind w:left="720" w:hanging="720"/>
        <w:rPr>
          <w:rFonts w:ascii="Times Roman" w:eastAsia="Times Roman" w:hAnsi="Times Roman" w:cs="Times Roman"/>
          <w:bCs/>
          <w:sz w:val="16"/>
          <w:szCs w:val="16"/>
        </w:rPr>
      </w:pPr>
      <w:bookmarkStart w:id="2" w:name="_Hlk225260502"/>
    </w:p>
    <w:p w14:paraId="347AB0B5" w14:textId="77777777" w:rsidR="003C7BB2" w:rsidRPr="003C7BB2" w:rsidRDefault="003C7BB2" w:rsidP="00183513">
      <w:pPr>
        <w:pStyle w:val="Default"/>
        <w:spacing w:before="0" w:line="240" w:lineRule="auto"/>
        <w:ind w:left="720" w:hanging="720"/>
        <w:rPr>
          <w:rFonts w:ascii="Cambria" w:eastAsia="Cambria" w:hAnsi="Cambria" w:cs="Cambria"/>
          <w:sz w:val="16"/>
          <w:szCs w:val="16"/>
        </w:rPr>
      </w:pPr>
      <w:r w:rsidRPr="003C7BB2">
        <w:rPr>
          <w:rFonts w:ascii="Cambria" w:eastAsia="Cambria" w:hAnsi="Cambria" w:cs="Cambria"/>
          <w:sz w:val="16"/>
          <w:szCs w:val="16"/>
        </w:rPr>
        <w:tab/>
      </w:r>
    </w:p>
    <w:p w14:paraId="7BF80B06" w14:textId="77777777" w:rsidR="003C7BB2" w:rsidRPr="003C7BB2" w:rsidRDefault="003C7BB2" w:rsidP="008505E3">
      <w:pPr>
        <w:pStyle w:val="Default"/>
        <w:spacing w:before="0" w:line="240" w:lineRule="auto"/>
        <w:rPr>
          <w:rFonts w:ascii="Times Roman" w:eastAsia="Times Roman" w:hAnsi="Times Roman" w:cs="Times Roman"/>
          <w:sz w:val="16"/>
          <w:szCs w:val="16"/>
        </w:rPr>
      </w:pPr>
    </w:p>
    <w:p w14:paraId="75CBD160" w14:textId="615AEAA6" w:rsidR="003C7BB2" w:rsidRPr="003C7BB2" w:rsidRDefault="003C7BB2" w:rsidP="008505E3">
      <w:pPr>
        <w:pStyle w:val="Default"/>
        <w:spacing w:before="0" w:line="240" w:lineRule="auto"/>
        <w:ind w:left="720" w:hanging="720"/>
        <w:rPr>
          <w:rFonts w:ascii="Cambria" w:hAnsi="Cambria"/>
          <w:bCs/>
          <w:sz w:val="16"/>
          <w:szCs w:val="16"/>
        </w:rPr>
      </w:pPr>
      <w:r w:rsidRPr="003C7BB2">
        <w:rPr>
          <w:rFonts w:ascii="Cambria" w:eastAsia="Cambria" w:hAnsi="Cambria" w:cs="Cambria"/>
          <w:sz w:val="16"/>
          <w:szCs w:val="16"/>
        </w:rPr>
        <w:tab/>
      </w:r>
    </w:p>
    <w:p w14:paraId="272C34CE" w14:textId="77777777" w:rsidR="003C7BB2" w:rsidRPr="003C7BB2" w:rsidRDefault="003C7BB2" w:rsidP="008505E3">
      <w:pPr>
        <w:pStyle w:val="Default"/>
        <w:spacing w:before="0" w:line="240" w:lineRule="auto"/>
        <w:ind w:left="720" w:hanging="720"/>
        <w:rPr>
          <w:rFonts w:ascii="Cambria" w:eastAsia="Cambria" w:hAnsi="Cambria" w:cs="Cambria"/>
          <w:sz w:val="16"/>
          <w:szCs w:val="16"/>
        </w:rPr>
      </w:pPr>
    </w:p>
    <w:p w14:paraId="38901E1C" w14:textId="3FB36C9F" w:rsidR="00575C83" w:rsidRPr="00034829" w:rsidRDefault="003C7BB2" w:rsidP="008505E3">
      <w:pPr>
        <w:pStyle w:val="Default"/>
        <w:spacing w:before="0" w:line="240" w:lineRule="auto"/>
        <w:ind w:left="720" w:hanging="720"/>
        <w:rPr>
          <w:rFonts w:ascii="Cambria" w:eastAsia="Cambria" w:hAnsi="Cambria" w:cs="Cambria"/>
          <w:bCs/>
          <w:sz w:val="16"/>
          <w:szCs w:val="16"/>
        </w:rPr>
      </w:pPr>
      <w:r w:rsidRPr="003C7BB2">
        <w:rPr>
          <w:rFonts w:ascii="Cambria" w:eastAsia="Cambria" w:hAnsi="Cambria" w:cs="Cambria"/>
          <w:b/>
          <w:bCs/>
          <w:sz w:val="16"/>
          <w:szCs w:val="16"/>
        </w:rPr>
        <w:tab/>
      </w:r>
    </w:p>
    <w:p w14:paraId="65CFB74B" w14:textId="1F0FE43B" w:rsidR="00852A72" w:rsidRPr="005E1DAC" w:rsidRDefault="00852A72" w:rsidP="008505E3">
      <w:pPr>
        <w:pStyle w:val="Default"/>
        <w:spacing w:before="0" w:line="320" w:lineRule="atLeast"/>
        <w:rPr>
          <w:rFonts w:ascii="Cambria" w:hAnsi="Cambria"/>
          <w:sz w:val="16"/>
          <w:szCs w:val="16"/>
        </w:rPr>
      </w:pPr>
    </w:p>
    <w:bookmarkEnd w:id="1"/>
    <w:bookmarkEnd w:id="2"/>
    <w:p w14:paraId="3DF36BFC" w14:textId="77777777" w:rsidR="00FA21D3" w:rsidRPr="00B934D5" w:rsidRDefault="00FA21D3" w:rsidP="00FA21D3">
      <w:pPr>
        <w:pStyle w:val="Default"/>
        <w:spacing w:line="240" w:lineRule="auto"/>
        <w:ind w:left="720" w:hanging="720"/>
        <w:rPr>
          <w:rFonts w:ascii="Times Roman" w:eastAsia="Times Roman" w:hAnsi="Times Roman" w:cs="Times Roman"/>
          <w:bCs/>
          <w:sz w:val="16"/>
          <w:szCs w:val="16"/>
        </w:rPr>
      </w:pPr>
    </w:p>
    <w:p w14:paraId="2BD9F6F2" w14:textId="77777777" w:rsidR="00FA21D3" w:rsidRPr="003C7BB2" w:rsidRDefault="00FA21D3" w:rsidP="00FA21D3">
      <w:pPr>
        <w:pStyle w:val="Default"/>
        <w:spacing w:before="0" w:line="240" w:lineRule="auto"/>
        <w:ind w:left="720" w:hanging="720"/>
        <w:rPr>
          <w:rFonts w:ascii="Cambria" w:eastAsia="Cambria" w:hAnsi="Cambria" w:cs="Cambria"/>
          <w:sz w:val="16"/>
          <w:szCs w:val="16"/>
        </w:rPr>
      </w:pPr>
      <w:r w:rsidRPr="003C7BB2">
        <w:rPr>
          <w:rFonts w:ascii="Cambria" w:eastAsia="Cambria" w:hAnsi="Cambria" w:cs="Cambria"/>
          <w:sz w:val="16"/>
          <w:szCs w:val="16"/>
        </w:rPr>
        <w:tab/>
      </w:r>
    </w:p>
    <w:p w14:paraId="251E7A2E" w14:textId="77777777" w:rsidR="00FA21D3" w:rsidRPr="003C7BB2" w:rsidRDefault="00FA21D3" w:rsidP="00FA21D3">
      <w:pPr>
        <w:pStyle w:val="Default"/>
        <w:spacing w:before="0" w:line="240" w:lineRule="auto"/>
        <w:rPr>
          <w:rFonts w:ascii="Times Roman" w:eastAsia="Times Roman" w:hAnsi="Times Roman" w:cs="Times Roman"/>
          <w:sz w:val="16"/>
          <w:szCs w:val="16"/>
        </w:rPr>
      </w:pPr>
    </w:p>
    <w:p w14:paraId="1D4204CA" w14:textId="4CBA3855" w:rsidR="00FA21D3" w:rsidRPr="003C7BB2" w:rsidRDefault="00FA21D3" w:rsidP="00FA21D3">
      <w:pPr>
        <w:pStyle w:val="Default"/>
        <w:spacing w:before="0" w:line="240" w:lineRule="auto"/>
        <w:ind w:left="720" w:hanging="720"/>
        <w:rPr>
          <w:rFonts w:ascii="Cambria" w:hAnsi="Cambria"/>
          <w:bCs/>
          <w:sz w:val="16"/>
          <w:szCs w:val="16"/>
        </w:rPr>
      </w:pPr>
      <w:r w:rsidRPr="003C7BB2">
        <w:rPr>
          <w:rFonts w:ascii="Cambria" w:eastAsia="Cambria" w:hAnsi="Cambria" w:cs="Cambria"/>
          <w:sz w:val="16"/>
          <w:szCs w:val="16"/>
        </w:rPr>
        <w:tab/>
      </w:r>
    </w:p>
    <w:p w14:paraId="08BE7734" w14:textId="77777777" w:rsidR="00FA21D3" w:rsidRPr="003C7BB2" w:rsidRDefault="00FA21D3" w:rsidP="00FA21D3">
      <w:pPr>
        <w:pStyle w:val="Default"/>
        <w:spacing w:before="0" w:line="240" w:lineRule="auto"/>
        <w:ind w:left="720" w:hanging="720"/>
        <w:rPr>
          <w:rFonts w:ascii="Cambria" w:eastAsia="Cambria" w:hAnsi="Cambria" w:cs="Cambria"/>
          <w:sz w:val="16"/>
          <w:szCs w:val="16"/>
        </w:rPr>
      </w:pPr>
    </w:p>
    <w:p w14:paraId="0DEFB3C0" w14:textId="5A2807A5" w:rsidR="00FA21D3" w:rsidRPr="00034829" w:rsidRDefault="00FA21D3" w:rsidP="00FA21D3">
      <w:pPr>
        <w:pStyle w:val="Default"/>
        <w:spacing w:before="0" w:line="240" w:lineRule="auto"/>
        <w:ind w:left="720" w:hanging="720"/>
        <w:rPr>
          <w:rFonts w:ascii="Cambria" w:eastAsia="Cambria" w:hAnsi="Cambria" w:cs="Cambria"/>
          <w:bCs/>
          <w:sz w:val="16"/>
          <w:szCs w:val="16"/>
        </w:rPr>
      </w:pPr>
      <w:r w:rsidRPr="003C7BB2">
        <w:rPr>
          <w:rFonts w:ascii="Cambria" w:eastAsia="Cambria" w:hAnsi="Cambria" w:cs="Cambria"/>
          <w:b/>
          <w:bCs/>
          <w:sz w:val="16"/>
          <w:szCs w:val="16"/>
        </w:rPr>
        <w:tab/>
      </w:r>
    </w:p>
    <w:p w14:paraId="5B52CFB8" w14:textId="3755303B" w:rsidR="00434397" w:rsidRPr="00155E39" w:rsidRDefault="00434397" w:rsidP="0032270D">
      <w:pPr>
        <w:pStyle w:val="Default"/>
        <w:spacing w:before="0" w:line="320" w:lineRule="atLeast"/>
        <w:rPr>
          <w:rFonts w:ascii="Cambria" w:hAnsi="Cambria"/>
          <w:sz w:val="16"/>
          <w:szCs w:val="16"/>
        </w:rPr>
      </w:pPr>
    </w:p>
    <w:sectPr w:rsidR="00434397" w:rsidRPr="00155E39" w:rsidSect="0050352D">
      <w:pgSz w:w="15840" w:h="12240" w:orient="landscape" w:code="1"/>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97757" w14:textId="77777777" w:rsidR="00FA459C" w:rsidRDefault="00FA459C" w:rsidP="003161F7">
      <w:pPr>
        <w:spacing w:after="0" w:line="240" w:lineRule="auto"/>
      </w:pPr>
      <w:r>
        <w:separator/>
      </w:r>
    </w:p>
  </w:endnote>
  <w:endnote w:type="continuationSeparator" w:id="0">
    <w:p w14:paraId="007F38C0" w14:textId="77777777" w:rsidR="00FA459C" w:rsidRDefault="00FA459C" w:rsidP="00316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A13F6" w14:textId="77777777" w:rsidR="00FA459C" w:rsidRDefault="00FA459C" w:rsidP="003161F7">
      <w:pPr>
        <w:spacing w:after="0" w:line="240" w:lineRule="auto"/>
      </w:pPr>
      <w:r>
        <w:separator/>
      </w:r>
    </w:p>
  </w:footnote>
  <w:footnote w:type="continuationSeparator" w:id="0">
    <w:p w14:paraId="4E96E9A5" w14:textId="77777777" w:rsidR="00FA459C" w:rsidRDefault="00FA459C" w:rsidP="003161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32B"/>
    <w:rsid w:val="00003FFD"/>
    <w:rsid w:val="000070CF"/>
    <w:rsid w:val="00007646"/>
    <w:rsid w:val="000101DE"/>
    <w:rsid w:val="00012E02"/>
    <w:rsid w:val="000133D4"/>
    <w:rsid w:val="000143E7"/>
    <w:rsid w:val="00015648"/>
    <w:rsid w:val="00016869"/>
    <w:rsid w:val="000246B1"/>
    <w:rsid w:val="00026E80"/>
    <w:rsid w:val="00027054"/>
    <w:rsid w:val="00031066"/>
    <w:rsid w:val="00034829"/>
    <w:rsid w:val="00034BE2"/>
    <w:rsid w:val="00036BAA"/>
    <w:rsid w:val="00036FF3"/>
    <w:rsid w:val="00037840"/>
    <w:rsid w:val="000437A8"/>
    <w:rsid w:val="00044491"/>
    <w:rsid w:val="00044BB9"/>
    <w:rsid w:val="00047522"/>
    <w:rsid w:val="0004785C"/>
    <w:rsid w:val="00051B34"/>
    <w:rsid w:val="00057BA2"/>
    <w:rsid w:val="0006594E"/>
    <w:rsid w:val="00072AF8"/>
    <w:rsid w:val="00074D89"/>
    <w:rsid w:val="00074EEA"/>
    <w:rsid w:val="00075D75"/>
    <w:rsid w:val="0007616C"/>
    <w:rsid w:val="00076A55"/>
    <w:rsid w:val="00077415"/>
    <w:rsid w:val="00080F13"/>
    <w:rsid w:val="000820D1"/>
    <w:rsid w:val="000851C3"/>
    <w:rsid w:val="00085DC4"/>
    <w:rsid w:val="000870F6"/>
    <w:rsid w:val="00095D8D"/>
    <w:rsid w:val="00096AEB"/>
    <w:rsid w:val="00097B12"/>
    <w:rsid w:val="000A1DA8"/>
    <w:rsid w:val="000A1E92"/>
    <w:rsid w:val="000A74D5"/>
    <w:rsid w:val="000A79CD"/>
    <w:rsid w:val="000B0177"/>
    <w:rsid w:val="000B094C"/>
    <w:rsid w:val="000B2AB2"/>
    <w:rsid w:val="000B3FA7"/>
    <w:rsid w:val="000B433E"/>
    <w:rsid w:val="000B588E"/>
    <w:rsid w:val="000B788A"/>
    <w:rsid w:val="000C2075"/>
    <w:rsid w:val="000C4134"/>
    <w:rsid w:val="000C7D3E"/>
    <w:rsid w:val="000D37A5"/>
    <w:rsid w:val="000D5153"/>
    <w:rsid w:val="000E334F"/>
    <w:rsid w:val="000E5B31"/>
    <w:rsid w:val="000E6ACC"/>
    <w:rsid w:val="000E730C"/>
    <w:rsid w:val="000F5ABE"/>
    <w:rsid w:val="000F5D56"/>
    <w:rsid w:val="000F73A7"/>
    <w:rsid w:val="001015F8"/>
    <w:rsid w:val="001046C1"/>
    <w:rsid w:val="00104E71"/>
    <w:rsid w:val="00107D89"/>
    <w:rsid w:val="00111779"/>
    <w:rsid w:val="0011244D"/>
    <w:rsid w:val="00113847"/>
    <w:rsid w:val="00114D57"/>
    <w:rsid w:val="00115164"/>
    <w:rsid w:val="00121956"/>
    <w:rsid w:val="00124572"/>
    <w:rsid w:val="00126289"/>
    <w:rsid w:val="00127D9D"/>
    <w:rsid w:val="00132C1C"/>
    <w:rsid w:val="001376D3"/>
    <w:rsid w:val="00144098"/>
    <w:rsid w:val="00145B4F"/>
    <w:rsid w:val="00147390"/>
    <w:rsid w:val="0015213C"/>
    <w:rsid w:val="00155E39"/>
    <w:rsid w:val="001568ED"/>
    <w:rsid w:val="00164D18"/>
    <w:rsid w:val="0016511C"/>
    <w:rsid w:val="001660F3"/>
    <w:rsid w:val="00166489"/>
    <w:rsid w:val="00166964"/>
    <w:rsid w:val="00170C6E"/>
    <w:rsid w:val="00172A6F"/>
    <w:rsid w:val="00173088"/>
    <w:rsid w:val="00173DEA"/>
    <w:rsid w:val="00174202"/>
    <w:rsid w:val="0017441C"/>
    <w:rsid w:val="00174A91"/>
    <w:rsid w:val="001766CA"/>
    <w:rsid w:val="00176C69"/>
    <w:rsid w:val="00181AB8"/>
    <w:rsid w:val="00183513"/>
    <w:rsid w:val="00184C12"/>
    <w:rsid w:val="001853B0"/>
    <w:rsid w:val="00186F07"/>
    <w:rsid w:val="0019016A"/>
    <w:rsid w:val="0019111E"/>
    <w:rsid w:val="00191266"/>
    <w:rsid w:val="001912C6"/>
    <w:rsid w:val="00192068"/>
    <w:rsid w:val="001947D3"/>
    <w:rsid w:val="00195E8B"/>
    <w:rsid w:val="0019793D"/>
    <w:rsid w:val="00197CAB"/>
    <w:rsid w:val="00197CAD"/>
    <w:rsid w:val="00197D27"/>
    <w:rsid w:val="001A02C0"/>
    <w:rsid w:val="001A2AD6"/>
    <w:rsid w:val="001A5885"/>
    <w:rsid w:val="001A68E6"/>
    <w:rsid w:val="001B1099"/>
    <w:rsid w:val="001B5677"/>
    <w:rsid w:val="001C0994"/>
    <w:rsid w:val="001C2336"/>
    <w:rsid w:val="001D146D"/>
    <w:rsid w:val="001D4E89"/>
    <w:rsid w:val="001E2A70"/>
    <w:rsid w:val="001E7671"/>
    <w:rsid w:val="001F108F"/>
    <w:rsid w:val="001F2D14"/>
    <w:rsid w:val="001F5090"/>
    <w:rsid w:val="001F7295"/>
    <w:rsid w:val="001F7962"/>
    <w:rsid w:val="00200E27"/>
    <w:rsid w:val="00204A8B"/>
    <w:rsid w:val="00205DC9"/>
    <w:rsid w:val="0021386A"/>
    <w:rsid w:val="00215353"/>
    <w:rsid w:val="00220357"/>
    <w:rsid w:val="002211A2"/>
    <w:rsid w:val="002215EF"/>
    <w:rsid w:val="00221873"/>
    <w:rsid w:val="002255AC"/>
    <w:rsid w:val="00233BB4"/>
    <w:rsid w:val="00236B51"/>
    <w:rsid w:val="002374B2"/>
    <w:rsid w:val="00241B7E"/>
    <w:rsid w:val="00243368"/>
    <w:rsid w:val="0024461B"/>
    <w:rsid w:val="00245638"/>
    <w:rsid w:val="002459E3"/>
    <w:rsid w:val="00245B42"/>
    <w:rsid w:val="0024667A"/>
    <w:rsid w:val="00250D7A"/>
    <w:rsid w:val="00250F6F"/>
    <w:rsid w:val="00251A60"/>
    <w:rsid w:val="00254BF7"/>
    <w:rsid w:val="002574A0"/>
    <w:rsid w:val="00263BE2"/>
    <w:rsid w:val="00266756"/>
    <w:rsid w:val="002702BD"/>
    <w:rsid w:val="00271246"/>
    <w:rsid w:val="0027789C"/>
    <w:rsid w:val="0028141A"/>
    <w:rsid w:val="002865BE"/>
    <w:rsid w:val="0029177F"/>
    <w:rsid w:val="00294A8E"/>
    <w:rsid w:val="00295886"/>
    <w:rsid w:val="00297043"/>
    <w:rsid w:val="0029727F"/>
    <w:rsid w:val="002A013D"/>
    <w:rsid w:val="002A0EA4"/>
    <w:rsid w:val="002A169C"/>
    <w:rsid w:val="002A26B1"/>
    <w:rsid w:val="002A49A2"/>
    <w:rsid w:val="002A7830"/>
    <w:rsid w:val="002B36BE"/>
    <w:rsid w:val="002B7E12"/>
    <w:rsid w:val="002C0591"/>
    <w:rsid w:val="002C0E04"/>
    <w:rsid w:val="002C2897"/>
    <w:rsid w:val="002C4DCB"/>
    <w:rsid w:val="002C6292"/>
    <w:rsid w:val="002C7D9B"/>
    <w:rsid w:val="002D36C5"/>
    <w:rsid w:val="002D7214"/>
    <w:rsid w:val="002E1018"/>
    <w:rsid w:val="002E4226"/>
    <w:rsid w:val="002E54B8"/>
    <w:rsid w:val="00303B72"/>
    <w:rsid w:val="00303FD1"/>
    <w:rsid w:val="003049E7"/>
    <w:rsid w:val="003063EE"/>
    <w:rsid w:val="00307041"/>
    <w:rsid w:val="00310161"/>
    <w:rsid w:val="00312891"/>
    <w:rsid w:val="003161F7"/>
    <w:rsid w:val="00317963"/>
    <w:rsid w:val="0032270D"/>
    <w:rsid w:val="003244C8"/>
    <w:rsid w:val="00330FEC"/>
    <w:rsid w:val="0033335A"/>
    <w:rsid w:val="0033527F"/>
    <w:rsid w:val="00342392"/>
    <w:rsid w:val="00350ADE"/>
    <w:rsid w:val="00351693"/>
    <w:rsid w:val="00352695"/>
    <w:rsid w:val="00355B1F"/>
    <w:rsid w:val="0035632D"/>
    <w:rsid w:val="00357C96"/>
    <w:rsid w:val="00360ED9"/>
    <w:rsid w:val="00362205"/>
    <w:rsid w:val="00362848"/>
    <w:rsid w:val="003656A1"/>
    <w:rsid w:val="00366541"/>
    <w:rsid w:val="00367761"/>
    <w:rsid w:val="0037000F"/>
    <w:rsid w:val="00373EA9"/>
    <w:rsid w:val="00374428"/>
    <w:rsid w:val="00376A50"/>
    <w:rsid w:val="00380B72"/>
    <w:rsid w:val="003844D6"/>
    <w:rsid w:val="00384BBA"/>
    <w:rsid w:val="00384DBD"/>
    <w:rsid w:val="003909FC"/>
    <w:rsid w:val="003949C7"/>
    <w:rsid w:val="003950C4"/>
    <w:rsid w:val="00395914"/>
    <w:rsid w:val="00395D54"/>
    <w:rsid w:val="00396512"/>
    <w:rsid w:val="00396934"/>
    <w:rsid w:val="003A1047"/>
    <w:rsid w:val="003A3A0D"/>
    <w:rsid w:val="003A480C"/>
    <w:rsid w:val="003A6EC9"/>
    <w:rsid w:val="003A6F09"/>
    <w:rsid w:val="003A7342"/>
    <w:rsid w:val="003B171E"/>
    <w:rsid w:val="003B35E5"/>
    <w:rsid w:val="003B35F2"/>
    <w:rsid w:val="003B6C07"/>
    <w:rsid w:val="003B6C83"/>
    <w:rsid w:val="003B6D90"/>
    <w:rsid w:val="003B7075"/>
    <w:rsid w:val="003B725A"/>
    <w:rsid w:val="003C5412"/>
    <w:rsid w:val="003C64E0"/>
    <w:rsid w:val="003C7274"/>
    <w:rsid w:val="003C7BB2"/>
    <w:rsid w:val="003D0207"/>
    <w:rsid w:val="003D2D17"/>
    <w:rsid w:val="003D3130"/>
    <w:rsid w:val="003D3162"/>
    <w:rsid w:val="003D3E7A"/>
    <w:rsid w:val="003D4B51"/>
    <w:rsid w:val="003D543D"/>
    <w:rsid w:val="003D74B1"/>
    <w:rsid w:val="003E087F"/>
    <w:rsid w:val="003E2BFF"/>
    <w:rsid w:val="003E4C9F"/>
    <w:rsid w:val="003E54E4"/>
    <w:rsid w:val="003F033F"/>
    <w:rsid w:val="003F713B"/>
    <w:rsid w:val="003F7E84"/>
    <w:rsid w:val="0040085A"/>
    <w:rsid w:val="00400A41"/>
    <w:rsid w:val="00402557"/>
    <w:rsid w:val="00402B81"/>
    <w:rsid w:val="00406D0F"/>
    <w:rsid w:val="004101A0"/>
    <w:rsid w:val="0042093D"/>
    <w:rsid w:val="00420B43"/>
    <w:rsid w:val="0042129C"/>
    <w:rsid w:val="0042421B"/>
    <w:rsid w:val="00427CA3"/>
    <w:rsid w:val="00431B83"/>
    <w:rsid w:val="0043278B"/>
    <w:rsid w:val="00434397"/>
    <w:rsid w:val="00442E0E"/>
    <w:rsid w:val="004453C1"/>
    <w:rsid w:val="00446C95"/>
    <w:rsid w:val="00447C82"/>
    <w:rsid w:val="00455099"/>
    <w:rsid w:val="004571D3"/>
    <w:rsid w:val="00457616"/>
    <w:rsid w:val="00460D01"/>
    <w:rsid w:val="00464B70"/>
    <w:rsid w:val="00467CF9"/>
    <w:rsid w:val="004700AA"/>
    <w:rsid w:val="00475BB8"/>
    <w:rsid w:val="00477BF1"/>
    <w:rsid w:val="00477C5F"/>
    <w:rsid w:val="00480043"/>
    <w:rsid w:val="00483A75"/>
    <w:rsid w:val="00485089"/>
    <w:rsid w:val="004912B1"/>
    <w:rsid w:val="004912E6"/>
    <w:rsid w:val="00494E01"/>
    <w:rsid w:val="00495D62"/>
    <w:rsid w:val="00495F9E"/>
    <w:rsid w:val="004968FD"/>
    <w:rsid w:val="004A0DF1"/>
    <w:rsid w:val="004A1955"/>
    <w:rsid w:val="004A7EA6"/>
    <w:rsid w:val="004B04D1"/>
    <w:rsid w:val="004B3ACD"/>
    <w:rsid w:val="004B41FF"/>
    <w:rsid w:val="004B7059"/>
    <w:rsid w:val="004B7ADC"/>
    <w:rsid w:val="004B7AFE"/>
    <w:rsid w:val="004C6126"/>
    <w:rsid w:val="004D0B7A"/>
    <w:rsid w:val="004D24E3"/>
    <w:rsid w:val="004D7B6D"/>
    <w:rsid w:val="004E149B"/>
    <w:rsid w:val="004E2266"/>
    <w:rsid w:val="004E6BB9"/>
    <w:rsid w:val="004F1D64"/>
    <w:rsid w:val="004F740D"/>
    <w:rsid w:val="00502F13"/>
    <w:rsid w:val="0050352D"/>
    <w:rsid w:val="00504DF4"/>
    <w:rsid w:val="0050598A"/>
    <w:rsid w:val="00505C41"/>
    <w:rsid w:val="00512171"/>
    <w:rsid w:val="00514687"/>
    <w:rsid w:val="00521F6A"/>
    <w:rsid w:val="00524A02"/>
    <w:rsid w:val="00525CBC"/>
    <w:rsid w:val="005263F4"/>
    <w:rsid w:val="00540675"/>
    <w:rsid w:val="00544203"/>
    <w:rsid w:val="00545AFC"/>
    <w:rsid w:val="0054615D"/>
    <w:rsid w:val="00547D62"/>
    <w:rsid w:val="00551519"/>
    <w:rsid w:val="00553252"/>
    <w:rsid w:val="00557881"/>
    <w:rsid w:val="00561546"/>
    <w:rsid w:val="00561DFF"/>
    <w:rsid w:val="00565DB5"/>
    <w:rsid w:val="00565FEB"/>
    <w:rsid w:val="00570D04"/>
    <w:rsid w:val="00570E83"/>
    <w:rsid w:val="00572949"/>
    <w:rsid w:val="0057427F"/>
    <w:rsid w:val="00575C83"/>
    <w:rsid w:val="005762DB"/>
    <w:rsid w:val="00585B2D"/>
    <w:rsid w:val="00586E9A"/>
    <w:rsid w:val="00590A41"/>
    <w:rsid w:val="00591E8B"/>
    <w:rsid w:val="005940C2"/>
    <w:rsid w:val="00597433"/>
    <w:rsid w:val="005A01DD"/>
    <w:rsid w:val="005A39A2"/>
    <w:rsid w:val="005A5CD1"/>
    <w:rsid w:val="005B1E04"/>
    <w:rsid w:val="005B2824"/>
    <w:rsid w:val="005B47B6"/>
    <w:rsid w:val="005B524F"/>
    <w:rsid w:val="005C1762"/>
    <w:rsid w:val="005C45FD"/>
    <w:rsid w:val="005C4671"/>
    <w:rsid w:val="005C5015"/>
    <w:rsid w:val="005C6BD6"/>
    <w:rsid w:val="005D05D3"/>
    <w:rsid w:val="005D13F6"/>
    <w:rsid w:val="005D3A7F"/>
    <w:rsid w:val="005D5770"/>
    <w:rsid w:val="005D79D5"/>
    <w:rsid w:val="005E1DAC"/>
    <w:rsid w:val="005E2242"/>
    <w:rsid w:val="005F0D61"/>
    <w:rsid w:val="005F4570"/>
    <w:rsid w:val="00600132"/>
    <w:rsid w:val="006003E7"/>
    <w:rsid w:val="00601848"/>
    <w:rsid w:val="0060623B"/>
    <w:rsid w:val="00606CA9"/>
    <w:rsid w:val="006119C3"/>
    <w:rsid w:val="0061379E"/>
    <w:rsid w:val="0061732F"/>
    <w:rsid w:val="006201E2"/>
    <w:rsid w:val="006210D7"/>
    <w:rsid w:val="00621CED"/>
    <w:rsid w:val="00622E48"/>
    <w:rsid w:val="00623D3D"/>
    <w:rsid w:val="00623FD6"/>
    <w:rsid w:val="00624635"/>
    <w:rsid w:val="0062467F"/>
    <w:rsid w:val="0062520C"/>
    <w:rsid w:val="00636293"/>
    <w:rsid w:val="00636D62"/>
    <w:rsid w:val="00640623"/>
    <w:rsid w:val="00640DC6"/>
    <w:rsid w:val="0064196D"/>
    <w:rsid w:val="00643DAE"/>
    <w:rsid w:val="00650AC9"/>
    <w:rsid w:val="00652325"/>
    <w:rsid w:val="00653388"/>
    <w:rsid w:val="00653FC8"/>
    <w:rsid w:val="0065457F"/>
    <w:rsid w:val="00661699"/>
    <w:rsid w:val="00662741"/>
    <w:rsid w:val="00663E8D"/>
    <w:rsid w:val="006651FD"/>
    <w:rsid w:val="006678F1"/>
    <w:rsid w:val="00674A82"/>
    <w:rsid w:val="00675A5F"/>
    <w:rsid w:val="00677600"/>
    <w:rsid w:val="00680B3A"/>
    <w:rsid w:val="00687BCB"/>
    <w:rsid w:val="00687EB2"/>
    <w:rsid w:val="00691A52"/>
    <w:rsid w:val="00692AA7"/>
    <w:rsid w:val="006943AC"/>
    <w:rsid w:val="006A1779"/>
    <w:rsid w:val="006A1DF4"/>
    <w:rsid w:val="006A3748"/>
    <w:rsid w:val="006A524E"/>
    <w:rsid w:val="006B0C14"/>
    <w:rsid w:val="006C0D74"/>
    <w:rsid w:val="006C2784"/>
    <w:rsid w:val="006C397F"/>
    <w:rsid w:val="006C3FFB"/>
    <w:rsid w:val="006C6384"/>
    <w:rsid w:val="006C6EEB"/>
    <w:rsid w:val="006C6F0E"/>
    <w:rsid w:val="006D0D55"/>
    <w:rsid w:val="006D1A61"/>
    <w:rsid w:val="006D1DBC"/>
    <w:rsid w:val="006D2BF8"/>
    <w:rsid w:val="006D3C23"/>
    <w:rsid w:val="006D63F3"/>
    <w:rsid w:val="006D7844"/>
    <w:rsid w:val="006E2066"/>
    <w:rsid w:val="006E232E"/>
    <w:rsid w:val="006F3194"/>
    <w:rsid w:val="006F4FA6"/>
    <w:rsid w:val="006F5D6E"/>
    <w:rsid w:val="006F5F4F"/>
    <w:rsid w:val="006F792F"/>
    <w:rsid w:val="00701050"/>
    <w:rsid w:val="007037C4"/>
    <w:rsid w:val="00703A8B"/>
    <w:rsid w:val="007055EE"/>
    <w:rsid w:val="00706577"/>
    <w:rsid w:val="00721442"/>
    <w:rsid w:val="007231E8"/>
    <w:rsid w:val="00723276"/>
    <w:rsid w:val="007254BA"/>
    <w:rsid w:val="0073546C"/>
    <w:rsid w:val="00736758"/>
    <w:rsid w:val="007379E8"/>
    <w:rsid w:val="007451CE"/>
    <w:rsid w:val="00750B8B"/>
    <w:rsid w:val="007544E8"/>
    <w:rsid w:val="00754CCE"/>
    <w:rsid w:val="00755709"/>
    <w:rsid w:val="00761B2A"/>
    <w:rsid w:val="00764586"/>
    <w:rsid w:val="0076792F"/>
    <w:rsid w:val="00773C0A"/>
    <w:rsid w:val="00773D41"/>
    <w:rsid w:val="00775EE0"/>
    <w:rsid w:val="0077663A"/>
    <w:rsid w:val="00776AF7"/>
    <w:rsid w:val="00777B12"/>
    <w:rsid w:val="0078523E"/>
    <w:rsid w:val="00786A46"/>
    <w:rsid w:val="007900B0"/>
    <w:rsid w:val="00792CBE"/>
    <w:rsid w:val="00794C05"/>
    <w:rsid w:val="00794D04"/>
    <w:rsid w:val="007977D3"/>
    <w:rsid w:val="007A06B7"/>
    <w:rsid w:val="007A2804"/>
    <w:rsid w:val="007A4011"/>
    <w:rsid w:val="007A40CE"/>
    <w:rsid w:val="007A5B8A"/>
    <w:rsid w:val="007A7284"/>
    <w:rsid w:val="007B42C0"/>
    <w:rsid w:val="007B7DC1"/>
    <w:rsid w:val="007C0A22"/>
    <w:rsid w:val="007C105F"/>
    <w:rsid w:val="007C2FCB"/>
    <w:rsid w:val="007C42A9"/>
    <w:rsid w:val="007C75CD"/>
    <w:rsid w:val="007D11DE"/>
    <w:rsid w:val="007D38EA"/>
    <w:rsid w:val="007D68B0"/>
    <w:rsid w:val="007E1BED"/>
    <w:rsid w:val="007F2996"/>
    <w:rsid w:val="007F3A35"/>
    <w:rsid w:val="007F77FF"/>
    <w:rsid w:val="0080050B"/>
    <w:rsid w:val="008027CD"/>
    <w:rsid w:val="00803FE4"/>
    <w:rsid w:val="0080524F"/>
    <w:rsid w:val="00805678"/>
    <w:rsid w:val="00805729"/>
    <w:rsid w:val="00811FF4"/>
    <w:rsid w:val="008174A7"/>
    <w:rsid w:val="00820863"/>
    <w:rsid w:val="00820D5D"/>
    <w:rsid w:val="00823C30"/>
    <w:rsid w:val="00825209"/>
    <w:rsid w:val="00825A87"/>
    <w:rsid w:val="008315CC"/>
    <w:rsid w:val="008321D7"/>
    <w:rsid w:val="008327F0"/>
    <w:rsid w:val="008332D2"/>
    <w:rsid w:val="00835BC1"/>
    <w:rsid w:val="008410D1"/>
    <w:rsid w:val="00841897"/>
    <w:rsid w:val="008421FB"/>
    <w:rsid w:val="00842B34"/>
    <w:rsid w:val="00842D5C"/>
    <w:rsid w:val="00843E6D"/>
    <w:rsid w:val="00847A3F"/>
    <w:rsid w:val="00850175"/>
    <w:rsid w:val="00850416"/>
    <w:rsid w:val="008505E3"/>
    <w:rsid w:val="00851A9A"/>
    <w:rsid w:val="00852A72"/>
    <w:rsid w:val="008550DC"/>
    <w:rsid w:val="00855389"/>
    <w:rsid w:val="0086253C"/>
    <w:rsid w:val="00867921"/>
    <w:rsid w:val="00867A6D"/>
    <w:rsid w:val="00870D85"/>
    <w:rsid w:val="00871C2E"/>
    <w:rsid w:val="00871C77"/>
    <w:rsid w:val="00874D39"/>
    <w:rsid w:val="0087510E"/>
    <w:rsid w:val="00875959"/>
    <w:rsid w:val="0088167D"/>
    <w:rsid w:val="008849A1"/>
    <w:rsid w:val="008856FB"/>
    <w:rsid w:val="00887CB1"/>
    <w:rsid w:val="008919A8"/>
    <w:rsid w:val="0089342C"/>
    <w:rsid w:val="008938EE"/>
    <w:rsid w:val="008944E3"/>
    <w:rsid w:val="008A2311"/>
    <w:rsid w:val="008A76BE"/>
    <w:rsid w:val="008B16A2"/>
    <w:rsid w:val="008B1EB3"/>
    <w:rsid w:val="008C013F"/>
    <w:rsid w:val="008D06A7"/>
    <w:rsid w:val="008D073B"/>
    <w:rsid w:val="008D22A7"/>
    <w:rsid w:val="008D3B5A"/>
    <w:rsid w:val="008E01C0"/>
    <w:rsid w:val="008E43A4"/>
    <w:rsid w:val="008E4A76"/>
    <w:rsid w:val="008F3DF5"/>
    <w:rsid w:val="008F581F"/>
    <w:rsid w:val="008F6A74"/>
    <w:rsid w:val="00901DF5"/>
    <w:rsid w:val="00904B6E"/>
    <w:rsid w:val="00907F20"/>
    <w:rsid w:val="00912C42"/>
    <w:rsid w:val="00914E3B"/>
    <w:rsid w:val="00920E26"/>
    <w:rsid w:val="00922C9B"/>
    <w:rsid w:val="00923924"/>
    <w:rsid w:val="00927D5D"/>
    <w:rsid w:val="00931F39"/>
    <w:rsid w:val="00932324"/>
    <w:rsid w:val="00933A5E"/>
    <w:rsid w:val="0093598F"/>
    <w:rsid w:val="0093608A"/>
    <w:rsid w:val="00941607"/>
    <w:rsid w:val="0094236D"/>
    <w:rsid w:val="00946057"/>
    <w:rsid w:val="009505E1"/>
    <w:rsid w:val="009522A0"/>
    <w:rsid w:val="009540CA"/>
    <w:rsid w:val="0095707F"/>
    <w:rsid w:val="00957314"/>
    <w:rsid w:val="00962937"/>
    <w:rsid w:val="00962A88"/>
    <w:rsid w:val="0097284C"/>
    <w:rsid w:val="00973B77"/>
    <w:rsid w:val="00976F17"/>
    <w:rsid w:val="00980AB5"/>
    <w:rsid w:val="00981F68"/>
    <w:rsid w:val="009853C0"/>
    <w:rsid w:val="00987667"/>
    <w:rsid w:val="009928DB"/>
    <w:rsid w:val="00993CE3"/>
    <w:rsid w:val="00994A51"/>
    <w:rsid w:val="00995735"/>
    <w:rsid w:val="0099622F"/>
    <w:rsid w:val="009A187F"/>
    <w:rsid w:val="009A4332"/>
    <w:rsid w:val="009A4793"/>
    <w:rsid w:val="009A54DF"/>
    <w:rsid w:val="009B00D1"/>
    <w:rsid w:val="009B6975"/>
    <w:rsid w:val="009C3390"/>
    <w:rsid w:val="009C3A9B"/>
    <w:rsid w:val="009C5A6C"/>
    <w:rsid w:val="009C64D4"/>
    <w:rsid w:val="009D1DFC"/>
    <w:rsid w:val="009E11BA"/>
    <w:rsid w:val="009F048A"/>
    <w:rsid w:val="009F1960"/>
    <w:rsid w:val="009F5E2E"/>
    <w:rsid w:val="009F722A"/>
    <w:rsid w:val="00A022CA"/>
    <w:rsid w:val="00A03C95"/>
    <w:rsid w:val="00A03ED0"/>
    <w:rsid w:val="00A05028"/>
    <w:rsid w:val="00A05147"/>
    <w:rsid w:val="00A05A99"/>
    <w:rsid w:val="00A06BF4"/>
    <w:rsid w:val="00A1023A"/>
    <w:rsid w:val="00A10C4C"/>
    <w:rsid w:val="00A10CFD"/>
    <w:rsid w:val="00A11D8B"/>
    <w:rsid w:val="00A15FD2"/>
    <w:rsid w:val="00A178C3"/>
    <w:rsid w:val="00A2132B"/>
    <w:rsid w:val="00A23734"/>
    <w:rsid w:val="00A30437"/>
    <w:rsid w:val="00A30755"/>
    <w:rsid w:val="00A3099E"/>
    <w:rsid w:val="00A30F0D"/>
    <w:rsid w:val="00A3405D"/>
    <w:rsid w:val="00A36819"/>
    <w:rsid w:val="00A45EC9"/>
    <w:rsid w:val="00A47D77"/>
    <w:rsid w:val="00A51E92"/>
    <w:rsid w:val="00A5330C"/>
    <w:rsid w:val="00A54DAC"/>
    <w:rsid w:val="00A5580E"/>
    <w:rsid w:val="00A56FCD"/>
    <w:rsid w:val="00A57BCD"/>
    <w:rsid w:val="00A57FE9"/>
    <w:rsid w:val="00A60238"/>
    <w:rsid w:val="00A60BD6"/>
    <w:rsid w:val="00A62429"/>
    <w:rsid w:val="00A64FF8"/>
    <w:rsid w:val="00A65A01"/>
    <w:rsid w:val="00A65DB1"/>
    <w:rsid w:val="00A66E47"/>
    <w:rsid w:val="00A74428"/>
    <w:rsid w:val="00A75253"/>
    <w:rsid w:val="00A80180"/>
    <w:rsid w:val="00A80D21"/>
    <w:rsid w:val="00A812BF"/>
    <w:rsid w:val="00A85660"/>
    <w:rsid w:val="00A8568C"/>
    <w:rsid w:val="00A86F2F"/>
    <w:rsid w:val="00A90937"/>
    <w:rsid w:val="00A91DE9"/>
    <w:rsid w:val="00A932A0"/>
    <w:rsid w:val="00AA1B9A"/>
    <w:rsid w:val="00AA2369"/>
    <w:rsid w:val="00AA5762"/>
    <w:rsid w:val="00AB13C1"/>
    <w:rsid w:val="00AB1A96"/>
    <w:rsid w:val="00AB51ED"/>
    <w:rsid w:val="00AB58EA"/>
    <w:rsid w:val="00AB5F8F"/>
    <w:rsid w:val="00AC0D13"/>
    <w:rsid w:val="00AC406C"/>
    <w:rsid w:val="00AD0C3B"/>
    <w:rsid w:val="00AD54B7"/>
    <w:rsid w:val="00AD7AD9"/>
    <w:rsid w:val="00AE101D"/>
    <w:rsid w:val="00AE12C3"/>
    <w:rsid w:val="00AE1C07"/>
    <w:rsid w:val="00AE26F2"/>
    <w:rsid w:val="00AE3B66"/>
    <w:rsid w:val="00AE7B6F"/>
    <w:rsid w:val="00AF1D29"/>
    <w:rsid w:val="00AF2438"/>
    <w:rsid w:val="00AF3EF1"/>
    <w:rsid w:val="00AF5FB9"/>
    <w:rsid w:val="00AF7202"/>
    <w:rsid w:val="00AF7F26"/>
    <w:rsid w:val="00B03D21"/>
    <w:rsid w:val="00B04828"/>
    <w:rsid w:val="00B111B3"/>
    <w:rsid w:val="00B136E6"/>
    <w:rsid w:val="00B14E22"/>
    <w:rsid w:val="00B20B2E"/>
    <w:rsid w:val="00B20D5E"/>
    <w:rsid w:val="00B20FEC"/>
    <w:rsid w:val="00B220C7"/>
    <w:rsid w:val="00B2237E"/>
    <w:rsid w:val="00B32FC5"/>
    <w:rsid w:val="00B34936"/>
    <w:rsid w:val="00B350E9"/>
    <w:rsid w:val="00B36A9F"/>
    <w:rsid w:val="00B40B73"/>
    <w:rsid w:val="00B47DF7"/>
    <w:rsid w:val="00B54477"/>
    <w:rsid w:val="00B56658"/>
    <w:rsid w:val="00B6294B"/>
    <w:rsid w:val="00B6394E"/>
    <w:rsid w:val="00B63E3B"/>
    <w:rsid w:val="00B647A9"/>
    <w:rsid w:val="00B65C52"/>
    <w:rsid w:val="00B668A7"/>
    <w:rsid w:val="00B70956"/>
    <w:rsid w:val="00B72F09"/>
    <w:rsid w:val="00B74C30"/>
    <w:rsid w:val="00B80734"/>
    <w:rsid w:val="00B81D43"/>
    <w:rsid w:val="00B826AF"/>
    <w:rsid w:val="00B862A9"/>
    <w:rsid w:val="00B90D9B"/>
    <w:rsid w:val="00B90F89"/>
    <w:rsid w:val="00B91E4C"/>
    <w:rsid w:val="00B9222E"/>
    <w:rsid w:val="00B934D5"/>
    <w:rsid w:val="00B97F28"/>
    <w:rsid w:val="00BA0D41"/>
    <w:rsid w:val="00BA36D3"/>
    <w:rsid w:val="00BA52B6"/>
    <w:rsid w:val="00BA75F4"/>
    <w:rsid w:val="00BA7DD4"/>
    <w:rsid w:val="00BA7DFA"/>
    <w:rsid w:val="00BB4509"/>
    <w:rsid w:val="00BB4C80"/>
    <w:rsid w:val="00BB6E4E"/>
    <w:rsid w:val="00BB7FFC"/>
    <w:rsid w:val="00BC0BB1"/>
    <w:rsid w:val="00BC316B"/>
    <w:rsid w:val="00BC48D8"/>
    <w:rsid w:val="00BD35A5"/>
    <w:rsid w:val="00BD4E5A"/>
    <w:rsid w:val="00BD5E5E"/>
    <w:rsid w:val="00BD6BBC"/>
    <w:rsid w:val="00BD6E9C"/>
    <w:rsid w:val="00BE5491"/>
    <w:rsid w:val="00BF3349"/>
    <w:rsid w:val="00BF5368"/>
    <w:rsid w:val="00BF5F8E"/>
    <w:rsid w:val="00C03286"/>
    <w:rsid w:val="00C03497"/>
    <w:rsid w:val="00C05FF4"/>
    <w:rsid w:val="00C07B0A"/>
    <w:rsid w:val="00C12CA0"/>
    <w:rsid w:val="00C12DB1"/>
    <w:rsid w:val="00C156AD"/>
    <w:rsid w:val="00C172DB"/>
    <w:rsid w:val="00C32D02"/>
    <w:rsid w:val="00C34154"/>
    <w:rsid w:val="00C370B7"/>
    <w:rsid w:val="00C40230"/>
    <w:rsid w:val="00C40A8D"/>
    <w:rsid w:val="00C52112"/>
    <w:rsid w:val="00C57DB7"/>
    <w:rsid w:val="00C57F47"/>
    <w:rsid w:val="00C67546"/>
    <w:rsid w:val="00C67A9E"/>
    <w:rsid w:val="00C67F76"/>
    <w:rsid w:val="00C70814"/>
    <w:rsid w:val="00C71906"/>
    <w:rsid w:val="00C74394"/>
    <w:rsid w:val="00C75B19"/>
    <w:rsid w:val="00C81486"/>
    <w:rsid w:val="00C8303D"/>
    <w:rsid w:val="00C84B2B"/>
    <w:rsid w:val="00C84E18"/>
    <w:rsid w:val="00CA0793"/>
    <w:rsid w:val="00CA307B"/>
    <w:rsid w:val="00CA3282"/>
    <w:rsid w:val="00CA5282"/>
    <w:rsid w:val="00CA5FBC"/>
    <w:rsid w:val="00CA7C45"/>
    <w:rsid w:val="00CB12D0"/>
    <w:rsid w:val="00CB43DF"/>
    <w:rsid w:val="00CB4A49"/>
    <w:rsid w:val="00CB6785"/>
    <w:rsid w:val="00CC1D57"/>
    <w:rsid w:val="00CC2F8A"/>
    <w:rsid w:val="00CC3407"/>
    <w:rsid w:val="00CC6A73"/>
    <w:rsid w:val="00CC6CAE"/>
    <w:rsid w:val="00CD1AC1"/>
    <w:rsid w:val="00CD39A7"/>
    <w:rsid w:val="00CD480B"/>
    <w:rsid w:val="00CD7620"/>
    <w:rsid w:val="00CE0542"/>
    <w:rsid w:val="00CF19D1"/>
    <w:rsid w:val="00CF22AC"/>
    <w:rsid w:val="00CF236A"/>
    <w:rsid w:val="00CF4035"/>
    <w:rsid w:val="00CF4208"/>
    <w:rsid w:val="00D01179"/>
    <w:rsid w:val="00D02017"/>
    <w:rsid w:val="00D0337A"/>
    <w:rsid w:val="00D03428"/>
    <w:rsid w:val="00D066DC"/>
    <w:rsid w:val="00D06801"/>
    <w:rsid w:val="00D135E4"/>
    <w:rsid w:val="00D14D46"/>
    <w:rsid w:val="00D20AA8"/>
    <w:rsid w:val="00D258A9"/>
    <w:rsid w:val="00D276DF"/>
    <w:rsid w:val="00D34583"/>
    <w:rsid w:val="00D36795"/>
    <w:rsid w:val="00D37F3C"/>
    <w:rsid w:val="00D40283"/>
    <w:rsid w:val="00D4357C"/>
    <w:rsid w:val="00D43600"/>
    <w:rsid w:val="00D4495F"/>
    <w:rsid w:val="00D4510F"/>
    <w:rsid w:val="00D4521F"/>
    <w:rsid w:val="00D46831"/>
    <w:rsid w:val="00D50A33"/>
    <w:rsid w:val="00D55938"/>
    <w:rsid w:val="00D57AA7"/>
    <w:rsid w:val="00D57BFA"/>
    <w:rsid w:val="00D60187"/>
    <w:rsid w:val="00D6164F"/>
    <w:rsid w:val="00D616C2"/>
    <w:rsid w:val="00D61F6D"/>
    <w:rsid w:val="00D627B3"/>
    <w:rsid w:val="00D64152"/>
    <w:rsid w:val="00D65BAD"/>
    <w:rsid w:val="00D65F10"/>
    <w:rsid w:val="00D66F02"/>
    <w:rsid w:val="00D70F13"/>
    <w:rsid w:val="00D711D9"/>
    <w:rsid w:val="00D7145B"/>
    <w:rsid w:val="00D80ABA"/>
    <w:rsid w:val="00D8432B"/>
    <w:rsid w:val="00D86050"/>
    <w:rsid w:val="00D86D60"/>
    <w:rsid w:val="00D9085B"/>
    <w:rsid w:val="00D90B3E"/>
    <w:rsid w:val="00D9149B"/>
    <w:rsid w:val="00D942E5"/>
    <w:rsid w:val="00D95B6D"/>
    <w:rsid w:val="00DA5068"/>
    <w:rsid w:val="00DB03C4"/>
    <w:rsid w:val="00DB1744"/>
    <w:rsid w:val="00DB52EA"/>
    <w:rsid w:val="00DB5AF9"/>
    <w:rsid w:val="00DC1ACD"/>
    <w:rsid w:val="00DC3E25"/>
    <w:rsid w:val="00DC7F7B"/>
    <w:rsid w:val="00DD295D"/>
    <w:rsid w:val="00DD42A7"/>
    <w:rsid w:val="00DD50DF"/>
    <w:rsid w:val="00DD6907"/>
    <w:rsid w:val="00DE1F49"/>
    <w:rsid w:val="00DE2E2A"/>
    <w:rsid w:val="00DE4B36"/>
    <w:rsid w:val="00DE6F23"/>
    <w:rsid w:val="00DF06B7"/>
    <w:rsid w:val="00DF0CCD"/>
    <w:rsid w:val="00DF1ECF"/>
    <w:rsid w:val="00E00F2C"/>
    <w:rsid w:val="00E0235E"/>
    <w:rsid w:val="00E023CD"/>
    <w:rsid w:val="00E039CB"/>
    <w:rsid w:val="00E05A33"/>
    <w:rsid w:val="00E05B9E"/>
    <w:rsid w:val="00E06D44"/>
    <w:rsid w:val="00E1432C"/>
    <w:rsid w:val="00E146F8"/>
    <w:rsid w:val="00E14E3B"/>
    <w:rsid w:val="00E16637"/>
    <w:rsid w:val="00E2102B"/>
    <w:rsid w:val="00E236EA"/>
    <w:rsid w:val="00E25BFC"/>
    <w:rsid w:val="00E25C0B"/>
    <w:rsid w:val="00E27557"/>
    <w:rsid w:val="00E31B17"/>
    <w:rsid w:val="00E33C44"/>
    <w:rsid w:val="00E35259"/>
    <w:rsid w:val="00E3687C"/>
    <w:rsid w:val="00E40188"/>
    <w:rsid w:val="00E401CF"/>
    <w:rsid w:val="00E42816"/>
    <w:rsid w:val="00E42B62"/>
    <w:rsid w:val="00E44132"/>
    <w:rsid w:val="00E44E8D"/>
    <w:rsid w:val="00E4635C"/>
    <w:rsid w:val="00E46439"/>
    <w:rsid w:val="00E51547"/>
    <w:rsid w:val="00E51C31"/>
    <w:rsid w:val="00E521C1"/>
    <w:rsid w:val="00E53593"/>
    <w:rsid w:val="00E5791B"/>
    <w:rsid w:val="00E57CE5"/>
    <w:rsid w:val="00E600A5"/>
    <w:rsid w:val="00E63E21"/>
    <w:rsid w:val="00E6437C"/>
    <w:rsid w:val="00E70367"/>
    <w:rsid w:val="00E7280C"/>
    <w:rsid w:val="00E7343F"/>
    <w:rsid w:val="00E75C03"/>
    <w:rsid w:val="00E770D5"/>
    <w:rsid w:val="00E8028A"/>
    <w:rsid w:val="00E819A9"/>
    <w:rsid w:val="00E8678C"/>
    <w:rsid w:val="00E86DF6"/>
    <w:rsid w:val="00E904A3"/>
    <w:rsid w:val="00E9105C"/>
    <w:rsid w:val="00E93D53"/>
    <w:rsid w:val="00E951D9"/>
    <w:rsid w:val="00E97890"/>
    <w:rsid w:val="00EA3C4A"/>
    <w:rsid w:val="00EA3D2B"/>
    <w:rsid w:val="00EA5023"/>
    <w:rsid w:val="00EA65CB"/>
    <w:rsid w:val="00EB0CDB"/>
    <w:rsid w:val="00EB146B"/>
    <w:rsid w:val="00EB2AF6"/>
    <w:rsid w:val="00EC0FFD"/>
    <w:rsid w:val="00EC5044"/>
    <w:rsid w:val="00EC701B"/>
    <w:rsid w:val="00ED1DD2"/>
    <w:rsid w:val="00ED47FE"/>
    <w:rsid w:val="00ED67E3"/>
    <w:rsid w:val="00ED7CF5"/>
    <w:rsid w:val="00EE0523"/>
    <w:rsid w:val="00EE25CC"/>
    <w:rsid w:val="00EF1800"/>
    <w:rsid w:val="00EF2B3B"/>
    <w:rsid w:val="00EF5DD4"/>
    <w:rsid w:val="00EF7188"/>
    <w:rsid w:val="00F03E02"/>
    <w:rsid w:val="00F05316"/>
    <w:rsid w:val="00F0603E"/>
    <w:rsid w:val="00F072DE"/>
    <w:rsid w:val="00F115F9"/>
    <w:rsid w:val="00F12EF5"/>
    <w:rsid w:val="00F15A4E"/>
    <w:rsid w:val="00F20436"/>
    <w:rsid w:val="00F245C9"/>
    <w:rsid w:val="00F25A74"/>
    <w:rsid w:val="00F27EF4"/>
    <w:rsid w:val="00F340D3"/>
    <w:rsid w:val="00F34619"/>
    <w:rsid w:val="00F360C3"/>
    <w:rsid w:val="00F42624"/>
    <w:rsid w:val="00F504E6"/>
    <w:rsid w:val="00F513BC"/>
    <w:rsid w:val="00F5273A"/>
    <w:rsid w:val="00F52BAC"/>
    <w:rsid w:val="00F532D1"/>
    <w:rsid w:val="00F5370F"/>
    <w:rsid w:val="00F6304C"/>
    <w:rsid w:val="00F64A7C"/>
    <w:rsid w:val="00F65D9E"/>
    <w:rsid w:val="00F65DFC"/>
    <w:rsid w:val="00F6630A"/>
    <w:rsid w:val="00F6735E"/>
    <w:rsid w:val="00F7136F"/>
    <w:rsid w:val="00F7624F"/>
    <w:rsid w:val="00F76E1E"/>
    <w:rsid w:val="00F77042"/>
    <w:rsid w:val="00F80159"/>
    <w:rsid w:val="00F80E96"/>
    <w:rsid w:val="00F863B0"/>
    <w:rsid w:val="00F9411A"/>
    <w:rsid w:val="00F95E12"/>
    <w:rsid w:val="00F96D55"/>
    <w:rsid w:val="00FA0850"/>
    <w:rsid w:val="00FA0FF7"/>
    <w:rsid w:val="00FA21D3"/>
    <w:rsid w:val="00FA459C"/>
    <w:rsid w:val="00FA4C0C"/>
    <w:rsid w:val="00FB2D86"/>
    <w:rsid w:val="00FB4C1D"/>
    <w:rsid w:val="00FB7908"/>
    <w:rsid w:val="00FC6B21"/>
    <w:rsid w:val="00FD09EC"/>
    <w:rsid w:val="00FD1496"/>
    <w:rsid w:val="00FD5957"/>
    <w:rsid w:val="00FD6079"/>
    <w:rsid w:val="00FD6CC7"/>
    <w:rsid w:val="00FE05CC"/>
    <w:rsid w:val="00FE1472"/>
    <w:rsid w:val="00FE22CC"/>
    <w:rsid w:val="00FE31EE"/>
    <w:rsid w:val="00FE4663"/>
    <w:rsid w:val="00FE5D17"/>
    <w:rsid w:val="00FF7099"/>
    <w:rsid w:val="00FF75E7"/>
    <w:rsid w:val="00FF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0804F"/>
  <w15:chartTrackingRefBased/>
  <w15:docId w15:val="{47A62738-D2BB-4D37-8C0B-91827029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F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132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A21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6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1F7"/>
  </w:style>
  <w:style w:type="paragraph" w:styleId="Footer">
    <w:name w:val="footer"/>
    <w:basedOn w:val="Normal"/>
    <w:link w:val="FooterChar"/>
    <w:uiPriority w:val="99"/>
    <w:unhideWhenUsed/>
    <w:rsid w:val="00316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1F7"/>
  </w:style>
  <w:style w:type="paragraph" w:styleId="BalloonText">
    <w:name w:val="Balloon Text"/>
    <w:basedOn w:val="Normal"/>
    <w:link w:val="BalloonTextChar"/>
    <w:uiPriority w:val="99"/>
    <w:semiHidden/>
    <w:unhideWhenUsed/>
    <w:rsid w:val="00600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132"/>
    <w:rPr>
      <w:rFonts w:ascii="Segoe UI" w:hAnsi="Segoe UI" w:cs="Segoe UI"/>
      <w:sz w:val="18"/>
      <w:szCs w:val="18"/>
    </w:rPr>
  </w:style>
  <w:style w:type="character" w:styleId="Emphasis">
    <w:name w:val="Emphasis"/>
    <w:basedOn w:val="DefaultParagraphFont"/>
    <w:uiPriority w:val="20"/>
    <w:qFormat/>
    <w:rsid w:val="00E31B17"/>
    <w:rPr>
      <w:i/>
      <w:iCs/>
    </w:rPr>
  </w:style>
  <w:style w:type="paragraph" w:styleId="NormalWeb">
    <w:name w:val="Normal (Web)"/>
    <w:basedOn w:val="Normal"/>
    <w:uiPriority w:val="99"/>
    <w:unhideWhenUsed/>
    <w:rsid w:val="00CA5F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4D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9883">
      <w:bodyDiv w:val="1"/>
      <w:marLeft w:val="0"/>
      <w:marRight w:val="0"/>
      <w:marTop w:val="0"/>
      <w:marBottom w:val="0"/>
      <w:divBdr>
        <w:top w:val="none" w:sz="0" w:space="0" w:color="auto"/>
        <w:left w:val="none" w:sz="0" w:space="0" w:color="auto"/>
        <w:bottom w:val="none" w:sz="0" w:space="0" w:color="auto"/>
        <w:right w:val="none" w:sz="0" w:space="0" w:color="auto"/>
      </w:divBdr>
    </w:div>
    <w:div w:id="148985331">
      <w:bodyDiv w:val="1"/>
      <w:marLeft w:val="0"/>
      <w:marRight w:val="0"/>
      <w:marTop w:val="0"/>
      <w:marBottom w:val="0"/>
      <w:divBdr>
        <w:top w:val="none" w:sz="0" w:space="0" w:color="auto"/>
        <w:left w:val="none" w:sz="0" w:space="0" w:color="auto"/>
        <w:bottom w:val="none" w:sz="0" w:space="0" w:color="auto"/>
        <w:right w:val="none" w:sz="0" w:space="0" w:color="auto"/>
      </w:divBdr>
    </w:div>
    <w:div w:id="372730716">
      <w:bodyDiv w:val="1"/>
      <w:marLeft w:val="0"/>
      <w:marRight w:val="0"/>
      <w:marTop w:val="0"/>
      <w:marBottom w:val="0"/>
      <w:divBdr>
        <w:top w:val="none" w:sz="0" w:space="0" w:color="auto"/>
        <w:left w:val="none" w:sz="0" w:space="0" w:color="auto"/>
        <w:bottom w:val="none" w:sz="0" w:space="0" w:color="auto"/>
        <w:right w:val="none" w:sz="0" w:space="0" w:color="auto"/>
      </w:divBdr>
    </w:div>
    <w:div w:id="642734397">
      <w:bodyDiv w:val="1"/>
      <w:marLeft w:val="0"/>
      <w:marRight w:val="0"/>
      <w:marTop w:val="0"/>
      <w:marBottom w:val="0"/>
      <w:divBdr>
        <w:top w:val="none" w:sz="0" w:space="0" w:color="auto"/>
        <w:left w:val="none" w:sz="0" w:space="0" w:color="auto"/>
        <w:bottom w:val="none" w:sz="0" w:space="0" w:color="auto"/>
        <w:right w:val="none" w:sz="0" w:space="0" w:color="auto"/>
      </w:divBdr>
    </w:div>
    <w:div w:id="981155516">
      <w:bodyDiv w:val="1"/>
      <w:marLeft w:val="0"/>
      <w:marRight w:val="0"/>
      <w:marTop w:val="0"/>
      <w:marBottom w:val="0"/>
      <w:divBdr>
        <w:top w:val="none" w:sz="0" w:space="0" w:color="auto"/>
        <w:left w:val="none" w:sz="0" w:space="0" w:color="auto"/>
        <w:bottom w:val="none" w:sz="0" w:space="0" w:color="auto"/>
        <w:right w:val="none" w:sz="0" w:space="0" w:color="auto"/>
      </w:divBdr>
      <w:divsChild>
        <w:div w:id="226041583">
          <w:marLeft w:val="0"/>
          <w:marRight w:val="0"/>
          <w:marTop w:val="0"/>
          <w:marBottom w:val="0"/>
          <w:divBdr>
            <w:top w:val="none" w:sz="0" w:space="0" w:color="auto"/>
            <w:left w:val="none" w:sz="0" w:space="0" w:color="auto"/>
            <w:bottom w:val="none" w:sz="0" w:space="0" w:color="auto"/>
            <w:right w:val="none" w:sz="0" w:space="0" w:color="auto"/>
          </w:divBdr>
        </w:div>
      </w:divsChild>
    </w:div>
    <w:div w:id="1498224493">
      <w:bodyDiv w:val="1"/>
      <w:marLeft w:val="0"/>
      <w:marRight w:val="0"/>
      <w:marTop w:val="0"/>
      <w:marBottom w:val="0"/>
      <w:divBdr>
        <w:top w:val="none" w:sz="0" w:space="0" w:color="auto"/>
        <w:left w:val="none" w:sz="0" w:space="0" w:color="auto"/>
        <w:bottom w:val="none" w:sz="0" w:space="0" w:color="auto"/>
        <w:right w:val="none" w:sz="0" w:space="0" w:color="auto"/>
      </w:divBdr>
    </w:div>
    <w:div w:id="1944026591">
      <w:bodyDiv w:val="1"/>
      <w:marLeft w:val="0"/>
      <w:marRight w:val="0"/>
      <w:marTop w:val="0"/>
      <w:marBottom w:val="0"/>
      <w:divBdr>
        <w:top w:val="none" w:sz="0" w:space="0" w:color="auto"/>
        <w:left w:val="none" w:sz="0" w:space="0" w:color="auto"/>
        <w:bottom w:val="none" w:sz="0" w:space="0" w:color="auto"/>
        <w:right w:val="none" w:sz="0" w:space="0" w:color="auto"/>
      </w:divBdr>
      <w:divsChild>
        <w:div w:id="235939845">
          <w:marLeft w:val="0"/>
          <w:marRight w:val="0"/>
          <w:marTop w:val="0"/>
          <w:marBottom w:val="0"/>
          <w:divBdr>
            <w:top w:val="none" w:sz="0" w:space="0" w:color="auto"/>
            <w:left w:val="none" w:sz="0" w:space="0" w:color="auto"/>
            <w:bottom w:val="none" w:sz="0" w:space="0" w:color="auto"/>
            <w:right w:val="none" w:sz="0" w:space="0" w:color="auto"/>
          </w:divBdr>
        </w:div>
        <w:div w:id="1472359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337</Words>
  <Characters>1923</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2025-12-11T14:57:00Z</cp:lastPrinted>
  <dcterms:created xsi:type="dcterms:W3CDTF">2026-05-07T17:13:00Z</dcterms:created>
  <dcterms:modified xsi:type="dcterms:W3CDTF">2026-05-12T03:45:00Z</dcterms:modified>
</cp:coreProperties>
</file>