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73A36"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16A11897"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3D390CC8"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F00355">
        <w:rPr>
          <w:rFonts w:ascii="Cambria" w:hAnsi="Cambria"/>
          <w:i/>
          <w:iCs/>
          <w:sz w:val="23"/>
          <w:szCs w:val="23"/>
        </w:rPr>
        <w:t>First Sunday after Christmas</w:t>
      </w:r>
    </w:p>
    <w:p w14:paraId="50AC29C6" w14:textId="77777777" w:rsidR="00D505F4" w:rsidRPr="002611F6" w:rsidRDefault="00F00355" w:rsidP="00EA3FC0">
      <w:pPr>
        <w:pStyle w:val="Default"/>
        <w:spacing w:before="0" w:line="240" w:lineRule="auto"/>
        <w:jc w:val="center"/>
        <w:rPr>
          <w:rFonts w:ascii="Cambria" w:hAnsi="Cambria"/>
          <w:i/>
          <w:iCs/>
          <w:sz w:val="23"/>
          <w:szCs w:val="23"/>
        </w:rPr>
      </w:pPr>
      <w:r>
        <w:rPr>
          <w:rFonts w:ascii="Cambria" w:hAnsi="Cambria"/>
          <w:i/>
          <w:iCs/>
          <w:sz w:val="23"/>
          <w:szCs w:val="23"/>
        </w:rPr>
        <w:t>December 31</w:t>
      </w:r>
      <w:r w:rsidR="000F49EB">
        <w:rPr>
          <w:rFonts w:ascii="Cambria" w:hAnsi="Cambria"/>
          <w:i/>
          <w:iCs/>
          <w:sz w:val="23"/>
          <w:szCs w:val="23"/>
        </w:rPr>
        <w:t xml:space="preserve">, </w:t>
      </w:r>
      <w:r w:rsidR="00D505F4" w:rsidRPr="002611F6">
        <w:rPr>
          <w:rFonts w:ascii="Cambria" w:hAnsi="Cambria"/>
          <w:i/>
          <w:iCs/>
          <w:sz w:val="23"/>
          <w:szCs w:val="23"/>
        </w:rPr>
        <w:t>2023</w:t>
      </w:r>
    </w:p>
    <w:p w14:paraId="77CB77F4" w14:textId="77777777" w:rsidR="00D505F4" w:rsidRPr="002611F6" w:rsidRDefault="00D505F4" w:rsidP="00EA3FC0">
      <w:pPr>
        <w:pStyle w:val="Default"/>
        <w:spacing w:before="0" w:line="240" w:lineRule="auto"/>
        <w:jc w:val="center"/>
        <w:rPr>
          <w:rFonts w:ascii="Cambria" w:hAnsi="Cambria"/>
          <w:i/>
          <w:iCs/>
          <w:sz w:val="23"/>
          <w:szCs w:val="23"/>
        </w:rPr>
      </w:pPr>
    </w:p>
    <w:p w14:paraId="53C5C27A"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64C29F74" w14:textId="77777777" w:rsidR="00D505F4" w:rsidRPr="00D505F4" w:rsidRDefault="00D505F4" w:rsidP="00B279F2">
      <w:pPr>
        <w:pStyle w:val="Default"/>
        <w:spacing w:before="0" w:line="220" w:lineRule="atLeast"/>
        <w:jc w:val="center"/>
        <w:rPr>
          <w:rFonts w:ascii="Cambria" w:hAnsi="Cambria"/>
          <w:bCs/>
          <w:i/>
          <w:iCs/>
          <w:lang w:val="fr-FR"/>
        </w:rPr>
      </w:pPr>
    </w:p>
    <w:p w14:paraId="196C1CE1" w14:textId="77777777" w:rsidR="00DC1627" w:rsidRPr="00F00355"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Psalm </w:t>
      </w:r>
      <w:r w:rsidR="00F6681F">
        <w:rPr>
          <w:rFonts w:ascii="Cambria" w:hAnsi="Cambria"/>
          <w:b/>
          <w:sz w:val="22"/>
          <w:szCs w:val="22"/>
        </w:rPr>
        <w:t>104:</w:t>
      </w:r>
      <w:r w:rsidR="00F00355">
        <w:rPr>
          <w:rFonts w:ascii="Cambria" w:hAnsi="Cambria"/>
          <w:b/>
          <w:sz w:val="22"/>
          <w:szCs w:val="22"/>
        </w:rPr>
        <w:t>16-35 – Luther on Psalm 104 –</w:t>
      </w:r>
      <w:r w:rsidR="00F00355">
        <w:rPr>
          <w:rFonts w:ascii="Cambria" w:hAnsi="Cambria"/>
          <w:sz w:val="22"/>
          <w:szCs w:val="22"/>
        </w:rPr>
        <w:t xml:space="preserve"> “The 104</w:t>
      </w:r>
      <w:r w:rsidR="00F00355" w:rsidRPr="00F00355">
        <w:rPr>
          <w:rFonts w:ascii="Cambria" w:hAnsi="Cambria"/>
          <w:sz w:val="22"/>
          <w:szCs w:val="22"/>
          <w:vertAlign w:val="superscript"/>
        </w:rPr>
        <w:t>th</w:t>
      </w:r>
      <w:r w:rsidR="00F00355">
        <w:rPr>
          <w:rFonts w:ascii="Cambria" w:hAnsi="Cambria"/>
          <w:sz w:val="22"/>
          <w:szCs w:val="22"/>
        </w:rPr>
        <w:t xml:space="preserve"> psalm is a psalm of thanks for all the works that God had accomplished in heaven and on earth, beyond those done for us here on earth. He has surely ordered all things according to a wise place to produce works, fruits, and crops. The psalmist recounts these one after the other; the heavens – full of light and outstretched as a tapestry without post or rafters; the clouds – an arch without foundation or pillar; the wind flying without wings; the angels going and coming, appearing like a wind or a flame. Thus sings the psalmist. He finds his desires and joy in God’s creations, which are so wonderfully made and so beautifully ordered together. But who pays attention to this or sees that this is so? Only faith and the Spirit.” – from Reading the Psalms with Luther</w:t>
      </w:r>
    </w:p>
    <w:p w14:paraId="639CA141"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0AE31954"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454F4F68"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0EA622D9" w14:textId="77777777" w:rsidR="00F6681F" w:rsidRDefault="00F6681F" w:rsidP="00EA3FC0">
      <w:pPr>
        <w:pStyle w:val="Default"/>
        <w:spacing w:before="0" w:line="276" w:lineRule="auto"/>
        <w:rPr>
          <w:rFonts w:ascii="Cambria" w:hAnsi="Cambria"/>
          <w:b/>
          <w:bCs/>
          <w:iCs/>
          <w:sz w:val="23"/>
          <w:szCs w:val="23"/>
        </w:rPr>
      </w:pPr>
    </w:p>
    <w:p w14:paraId="16939F0C"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F00355">
        <w:rPr>
          <w:rFonts w:ascii="Cambria" w:hAnsi="Cambria"/>
          <w:b/>
          <w:bCs/>
          <w:iCs/>
          <w:sz w:val="23"/>
          <w:szCs w:val="23"/>
        </w:rPr>
        <w:t>104:16-35</w:t>
      </w:r>
    </w:p>
    <w:p w14:paraId="38495C63" w14:textId="77777777" w:rsidR="00F6681F" w:rsidRDefault="00F6681F" w:rsidP="00AF4B4D">
      <w:pPr>
        <w:pStyle w:val="Default"/>
        <w:spacing w:before="0" w:line="276" w:lineRule="auto"/>
        <w:rPr>
          <w:rFonts w:ascii="Cambria" w:hAnsi="Cambria"/>
          <w:b/>
          <w:bCs/>
          <w:sz w:val="23"/>
          <w:szCs w:val="23"/>
        </w:rPr>
      </w:pPr>
    </w:p>
    <w:p w14:paraId="716A1150" w14:textId="77777777" w:rsidR="00CE3606" w:rsidRDefault="00D505F4" w:rsidP="00AF4B4D">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F6681F">
        <w:rPr>
          <w:rFonts w:ascii="Cambria" w:hAnsi="Cambria"/>
          <w:b/>
          <w:bCs/>
          <w:sz w:val="23"/>
          <w:szCs w:val="23"/>
        </w:rPr>
        <w:t>Christmas Stories</w:t>
      </w:r>
    </w:p>
    <w:p w14:paraId="0D27119E" w14:textId="77777777" w:rsidR="00F6681F" w:rsidRDefault="00F6681F" w:rsidP="00D505F4">
      <w:pPr>
        <w:spacing w:after="0"/>
        <w:rPr>
          <w:rFonts w:ascii="Cambria" w:hAnsi="Cambria"/>
          <w:b/>
          <w:bCs/>
          <w:sz w:val="23"/>
          <w:szCs w:val="23"/>
        </w:rPr>
      </w:pPr>
    </w:p>
    <w:p w14:paraId="2EDB8F13"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6BB30438" w14:textId="77777777" w:rsidTr="00D00D01">
        <w:trPr>
          <w:trHeight w:val="283"/>
        </w:trPr>
        <w:tc>
          <w:tcPr>
            <w:tcW w:w="2297" w:type="dxa"/>
          </w:tcPr>
          <w:p w14:paraId="380C99FA"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567BF000" w14:textId="77777777" w:rsidR="00D505F4" w:rsidRPr="004D17A2" w:rsidRDefault="00F00355" w:rsidP="00241CE4">
            <w:pPr>
              <w:rPr>
                <w:rFonts w:ascii="Cambria" w:hAnsi="Cambria"/>
                <w:sz w:val="24"/>
                <w:szCs w:val="24"/>
              </w:rPr>
            </w:pPr>
            <w:r>
              <w:rPr>
                <w:rFonts w:ascii="Cambria" w:hAnsi="Cambria"/>
                <w:sz w:val="24"/>
                <w:szCs w:val="24"/>
              </w:rPr>
              <w:t>First Sunday after Christmas Gospel – Luke 2:23-40</w:t>
            </w:r>
          </w:p>
        </w:tc>
      </w:tr>
      <w:tr w:rsidR="00D505F4" w:rsidRPr="00932486" w14:paraId="0938C577" w14:textId="77777777" w:rsidTr="003E5A48">
        <w:trPr>
          <w:trHeight w:val="260"/>
        </w:trPr>
        <w:tc>
          <w:tcPr>
            <w:tcW w:w="2297" w:type="dxa"/>
          </w:tcPr>
          <w:p w14:paraId="4DB5B87A"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4F72FBF5" w14:textId="77777777" w:rsidR="00D505F4" w:rsidRPr="00F15FAE" w:rsidRDefault="00F00355" w:rsidP="00D505F4">
            <w:pPr>
              <w:rPr>
                <w:rFonts w:ascii="Cambria" w:hAnsi="Cambria"/>
                <w:b/>
                <w:sz w:val="24"/>
                <w:szCs w:val="24"/>
              </w:rPr>
            </w:pPr>
            <w:r>
              <w:rPr>
                <w:rFonts w:ascii="Cambria" w:hAnsi="Cambria"/>
                <w:b/>
                <w:sz w:val="24"/>
                <w:szCs w:val="24"/>
              </w:rPr>
              <w:t>Circumcision and Name of Jesus</w:t>
            </w:r>
            <w:r w:rsidR="00BD1651">
              <w:rPr>
                <w:rFonts w:ascii="Cambria" w:hAnsi="Cambria"/>
                <w:b/>
                <w:sz w:val="24"/>
                <w:szCs w:val="24"/>
              </w:rPr>
              <w:t xml:space="preserve"> – Luke 2:21</w:t>
            </w:r>
          </w:p>
        </w:tc>
      </w:tr>
      <w:tr w:rsidR="00D505F4" w:rsidRPr="00932486" w14:paraId="108D3A08" w14:textId="77777777" w:rsidTr="00D00D01">
        <w:trPr>
          <w:trHeight w:val="330"/>
        </w:trPr>
        <w:tc>
          <w:tcPr>
            <w:tcW w:w="2297" w:type="dxa"/>
          </w:tcPr>
          <w:p w14:paraId="61FC2970"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21CEAB45" w14:textId="77777777" w:rsidR="00D505F4" w:rsidRPr="00BD1651" w:rsidRDefault="00BD1651" w:rsidP="00D505F4">
            <w:pPr>
              <w:pStyle w:val="Default"/>
              <w:spacing w:before="0" w:line="320" w:lineRule="atLeast"/>
              <w:rPr>
                <w:rFonts w:ascii="Cambria" w:hAnsi="Cambria"/>
              </w:rPr>
            </w:pPr>
            <w:r>
              <w:rPr>
                <w:rFonts w:ascii="Cambria" w:hAnsi="Cambria"/>
              </w:rPr>
              <w:t>Simeon and Anna Receive the Christ-child – Luke 2:25-40</w:t>
            </w:r>
          </w:p>
        </w:tc>
      </w:tr>
      <w:tr w:rsidR="00D505F4" w:rsidRPr="00932486" w14:paraId="08898FED" w14:textId="77777777" w:rsidTr="00D00D01">
        <w:trPr>
          <w:trHeight w:val="330"/>
        </w:trPr>
        <w:tc>
          <w:tcPr>
            <w:tcW w:w="2297" w:type="dxa"/>
          </w:tcPr>
          <w:p w14:paraId="14F7EEB8"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068DC9F6" w14:textId="77777777" w:rsidR="00D505F4" w:rsidRPr="00BD1651" w:rsidRDefault="00BD1651" w:rsidP="002F7DDD">
            <w:pPr>
              <w:pStyle w:val="Default"/>
              <w:spacing w:before="0" w:line="320" w:lineRule="atLeast"/>
              <w:rPr>
                <w:rFonts w:ascii="Cambria" w:hAnsi="Cambria"/>
              </w:rPr>
            </w:pPr>
            <w:r>
              <w:rPr>
                <w:rFonts w:ascii="Cambria" w:hAnsi="Cambria"/>
              </w:rPr>
              <w:t>The Flight into Egypt – Matthew 2:13-15</w:t>
            </w:r>
          </w:p>
        </w:tc>
      </w:tr>
      <w:tr w:rsidR="00D505F4" w:rsidRPr="00932486" w14:paraId="1A6928CE" w14:textId="77777777" w:rsidTr="00D00D01">
        <w:trPr>
          <w:trHeight w:val="283"/>
        </w:trPr>
        <w:tc>
          <w:tcPr>
            <w:tcW w:w="2297" w:type="dxa"/>
          </w:tcPr>
          <w:p w14:paraId="20633B5C"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19E8FE1C" w14:textId="77777777" w:rsidR="00D505F4" w:rsidRPr="00BD1651" w:rsidRDefault="00BD1651" w:rsidP="00D505F4">
            <w:pPr>
              <w:rPr>
                <w:rFonts w:ascii="Cambria" w:hAnsi="Cambria"/>
                <w:sz w:val="24"/>
                <w:szCs w:val="24"/>
              </w:rPr>
            </w:pPr>
            <w:r>
              <w:rPr>
                <w:rFonts w:ascii="Cambria" w:hAnsi="Cambria"/>
                <w:sz w:val="24"/>
                <w:szCs w:val="24"/>
              </w:rPr>
              <w:t>Boy Jesus in the Temple – Luke 2:41-52</w:t>
            </w:r>
          </w:p>
        </w:tc>
      </w:tr>
      <w:tr w:rsidR="00D505F4" w:rsidRPr="00932486" w14:paraId="48D2DE23" w14:textId="77777777" w:rsidTr="00D00D01">
        <w:trPr>
          <w:trHeight w:val="330"/>
        </w:trPr>
        <w:tc>
          <w:tcPr>
            <w:tcW w:w="2297" w:type="dxa"/>
          </w:tcPr>
          <w:p w14:paraId="4F4F15E4"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2807A85E" w14:textId="77777777" w:rsidR="00D505F4" w:rsidRPr="00D505F4" w:rsidRDefault="00BD1651" w:rsidP="00D505F4">
            <w:pPr>
              <w:pStyle w:val="Default"/>
              <w:spacing w:before="0" w:line="320" w:lineRule="atLeast"/>
              <w:rPr>
                <w:rFonts w:ascii="Cambria" w:hAnsi="Cambria"/>
              </w:rPr>
            </w:pPr>
            <w:r>
              <w:rPr>
                <w:rFonts w:ascii="Cambria" w:hAnsi="Cambria"/>
              </w:rPr>
              <w:t>John the Baptist Prepares the Way of the Lord – Matthew 3:1-12</w:t>
            </w:r>
          </w:p>
        </w:tc>
      </w:tr>
      <w:tr w:rsidR="00D505F4" w:rsidRPr="00932486" w14:paraId="63B8A596" w14:textId="77777777" w:rsidTr="00D00D01">
        <w:trPr>
          <w:trHeight w:val="283"/>
        </w:trPr>
        <w:tc>
          <w:tcPr>
            <w:tcW w:w="2297" w:type="dxa"/>
          </w:tcPr>
          <w:p w14:paraId="5CA0C333"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1E6D573E" w14:textId="77777777" w:rsidR="00D505F4" w:rsidRPr="002F5733" w:rsidRDefault="00BD1651" w:rsidP="00D505F4">
            <w:pPr>
              <w:pBdr>
                <w:top w:val="nil"/>
                <w:left w:val="nil"/>
                <w:bottom w:val="nil"/>
                <w:right w:val="nil"/>
                <w:between w:val="nil"/>
                <w:bar w:val="nil"/>
              </w:pBdr>
              <w:rPr>
                <w:rFonts w:ascii="Cambria" w:hAnsi="Cambria"/>
                <w:sz w:val="24"/>
                <w:szCs w:val="24"/>
              </w:rPr>
            </w:pPr>
            <w:r>
              <w:rPr>
                <w:rFonts w:ascii="Cambria" w:hAnsi="Cambria"/>
                <w:sz w:val="24"/>
                <w:szCs w:val="24"/>
              </w:rPr>
              <w:t>The Epiphany of Our Lord – Matthew 2:1-12</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4564DAAA" w14:textId="77777777" w:rsidTr="00D00D01">
        <w:tc>
          <w:tcPr>
            <w:tcW w:w="7743" w:type="dxa"/>
          </w:tcPr>
          <w:p w14:paraId="3DB550F2" w14:textId="77777777" w:rsidR="00D505F4" w:rsidRPr="00EF43A2" w:rsidRDefault="00D505F4" w:rsidP="00F15FAE">
            <w:pPr>
              <w:rPr>
                <w:rFonts w:ascii="Cambria" w:hAnsi="Cambria"/>
                <w:b/>
              </w:rPr>
            </w:pPr>
            <w:r w:rsidRPr="00EF43A2">
              <w:rPr>
                <w:rFonts w:ascii="Cambria" w:hAnsi="Cambria"/>
                <w:b/>
              </w:rPr>
              <w:lastRenderedPageBreak/>
              <w:t xml:space="preserve">Catechism: </w:t>
            </w:r>
            <w:r w:rsidR="00F15FAE">
              <w:rPr>
                <w:rFonts w:ascii="Cambria" w:hAnsi="Cambria"/>
                <w:b/>
              </w:rPr>
              <w:t>Second Article of the Creed</w:t>
            </w:r>
          </w:p>
        </w:tc>
        <w:tc>
          <w:tcPr>
            <w:tcW w:w="2424" w:type="dxa"/>
          </w:tcPr>
          <w:p w14:paraId="6FEF2B81"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4195357D" w14:textId="77777777" w:rsidTr="00D00D01">
        <w:trPr>
          <w:trHeight w:val="180"/>
        </w:trPr>
        <w:tc>
          <w:tcPr>
            <w:tcW w:w="7743" w:type="dxa"/>
          </w:tcPr>
          <w:p w14:paraId="49258DB0" w14:textId="77777777" w:rsidR="00DE7649" w:rsidRPr="002F7DDD" w:rsidRDefault="002F7DDD" w:rsidP="00D505F4">
            <w:pPr>
              <w:rPr>
                <w:rFonts w:ascii="Cambria" w:hAnsi="Cambria"/>
                <w:i/>
              </w:rPr>
            </w:pPr>
            <w:r w:rsidRPr="002F7DDD">
              <w:rPr>
                <w:rFonts w:ascii="Cambria" w:hAnsi="Cambria"/>
                <w:i/>
              </w:rPr>
              <w:t>What is</w:t>
            </w:r>
            <w:r w:rsidR="00F15FAE">
              <w:rPr>
                <w:rFonts w:ascii="Cambria" w:hAnsi="Cambria"/>
                <w:i/>
              </w:rPr>
              <w:t xml:space="preserve"> the Second Article of the Creed</w:t>
            </w:r>
            <w:r w:rsidRPr="002F7DDD">
              <w:rPr>
                <w:rFonts w:ascii="Cambria" w:hAnsi="Cambria"/>
                <w:i/>
              </w:rPr>
              <w:t>?</w:t>
            </w:r>
          </w:p>
          <w:p w14:paraId="40B98249" w14:textId="77777777" w:rsidR="009E7F13" w:rsidRPr="00EF43A2" w:rsidRDefault="00F15FAE" w:rsidP="00D505F4">
            <w:pPr>
              <w:rPr>
                <w:rFonts w:ascii="Cambria" w:hAnsi="Cambria"/>
              </w:rPr>
            </w:pPr>
            <w:r>
              <w:rPr>
                <w:rFonts w:ascii="Cambria" w:hAnsi="Cambria"/>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424" w:type="dxa"/>
          </w:tcPr>
          <w:p w14:paraId="27C81332" w14:textId="77777777" w:rsidR="00E6056A" w:rsidRPr="00EF43A2" w:rsidRDefault="00F15FAE" w:rsidP="00D505F4">
            <w:pPr>
              <w:jc w:val="center"/>
              <w:rPr>
                <w:rFonts w:ascii="Cambria" w:hAnsi="Cambria"/>
              </w:rPr>
            </w:pPr>
            <w:r>
              <w:rPr>
                <w:rFonts w:ascii="Cambria" w:hAnsi="Cambria"/>
              </w:rPr>
              <w:t>K+</w:t>
            </w:r>
          </w:p>
        </w:tc>
      </w:tr>
      <w:tr w:rsidR="00D505F4" w:rsidRPr="001E2459" w14:paraId="57BED3D0" w14:textId="77777777" w:rsidTr="00D00D01">
        <w:trPr>
          <w:trHeight w:val="180"/>
        </w:trPr>
        <w:tc>
          <w:tcPr>
            <w:tcW w:w="7743" w:type="dxa"/>
          </w:tcPr>
          <w:p w14:paraId="1431CB76" w14:textId="77777777" w:rsidR="00D505F4" w:rsidRPr="00EF43A2" w:rsidRDefault="00F15FAE" w:rsidP="00E6056A">
            <w:pPr>
              <w:rPr>
                <w:rFonts w:ascii="Cambria" w:hAnsi="Cambria"/>
                <w:i/>
              </w:rPr>
            </w:pPr>
            <w:r>
              <w:rPr>
                <w:rFonts w:ascii="Cambria" w:hAnsi="Cambria"/>
                <w:i/>
              </w:rPr>
              <w:t>What does this mean?</w:t>
            </w:r>
          </w:p>
          <w:p w14:paraId="5557398B" w14:textId="77777777" w:rsidR="00E6056A" w:rsidRPr="00EF43A2" w:rsidRDefault="00F15FAE" w:rsidP="00AF4B4D">
            <w:pPr>
              <w:rPr>
                <w:rFonts w:ascii="Cambria" w:hAnsi="Cambria"/>
              </w:rPr>
            </w:pPr>
            <w:r>
              <w:rPr>
                <w:rFonts w:ascii="Cambria" w:hAnsi="Cambria"/>
              </w:rPr>
              <w:t>I believe that Jesus Christ, true God, begotten of the Father from eternity, and also true man, born of the Virgin Mar, is my Lord who has redeemed me, a lost and condemned person, purchased and won me from all sins, from death, and from the power of the devil; not with gold or silver, but with His holy, precious blood and with His innocent suffering and death</w:t>
            </w:r>
          </w:p>
        </w:tc>
        <w:tc>
          <w:tcPr>
            <w:tcW w:w="2424" w:type="dxa"/>
          </w:tcPr>
          <w:p w14:paraId="0E4774DF" w14:textId="77777777" w:rsidR="00D505F4" w:rsidRPr="00EF43A2" w:rsidRDefault="00F15FAE" w:rsidP="00D505F4">
            <w:pPr>
              <w:jc w:val="center"/>
              <w:rPr>
                <w:rFonts w:ascii="Cambria" w:hAnsi="Cambria"/>
              </w:rPr>
            </w:pPr>
            <w:r>
              <w:rPr>
                <w:rFonts w:ascii="Cambria" w:hAnsi="Cambria"/>
              </w:rPr>
              <w:t>1</w:t>
            </w:r>
            <w:r w:rsidRPr="00F15FAE">
              <w:rPr>
                <w:rFonts w:ascii="Cambria" w:hAnsi="Cambria"/>
                <w:vertAlign w:val="superscript"/>
              </w:rPr>
              <w:t>st</w:t>
            </w:r>
            <w:r>
              <w:rPr>
                <w:rFonts w:ascii="Cambria" w:hAnsi="Cambria"/>
              </w:rPr>
              <w:t>+</w:t>
            </w:r>
          </w:p>
          <w:p w14:paraId="665B4DA6" w14:textId="77777777" w:rsidR="00D505F4" w:rsidRPr="00EF43A2" w:rsidRDefault="00D505F4" w:rsidP="00D505F4">
            <w:pPr>
              <w:jc w:val="center"/>
              <w:rPr>
                <w:rFonts w:ascii="Cambria" w:hAnsi="Cambria"/>
              </w:rPr>
            </w:pPr>
          </w:p>
        </w:tc>
      </w:tr>
      <w:tr w:rsidR="00DE7649" w:rsidRPr="001E2459" w14:paraId="0A533BBC" w14:textId="77777777" w:rsidTr="00D00D01">
        <w:trPr>
          <w:trHeight w:val="180"/>
        </w:trPr>
        <w:tc>
          <w:tcPr>
            <w:tcW w:w="7743" w:type="dxa"/>
          </w:tcPr>
          <w:p w14:paraId="4ED0ABBA" w14:textId="77777777" w:rsidR="00DE7649" w:rsidRPr="00F15FAE" w:rsidRDefault="00F15FAE" w:rsidP="00E6056A">
            <w:pPr>
              <w:rPr>
                <w:rFonts w:ascii="Cambria" w:hAnsi="Cambria"/>
              </w:rPr>
            </w:pPr>
            <w:r w:rsidRPr="00F15FAE">
              <w:rPr>
                <w:rFonts w:ascii="Cambria" w:hAnsi="Cambria"/>
              </w:rPr>
              <w:t>That I may be His own and live under Him in His kingdom and serve Him in everlasting righteousness, innocence, and blessedness. Just as He is risen from the dead, lives and reigns to all eternity. This is most certainly true.</w:t>
            </w:r>
          </w:p>
        </w:tc>
        <w:tc>
          <w:tcPr>
            <w:tcW w:w="2424" w:type="dxa"/>
          </w:tcPr>
          <w:p w14:paraId="3658DE41" w14:textId="77777777" w:rsidR="00DE7649" w:rsidRPr="00EF43A2" w:rsidRDefault="00F15FAE" w:rsidP="00D505F4">
            <w:pPr>
              <w:jc w:val="center"/>
              <w:rPr>
                <w:rFonts w:ascii="Cambria" w:hAnsi="Cambria"/>
              </w:rPr>
            </w:pPr>
            <w:r>
              <w:rPr>
                <w:rFonts w:ascii="Cambria" w:hAnsi="Cambria"/>
              </w:rPr>
              <w:t>2</w:t>
            </w:r>
            <w:r w:rsidRPr="00F15FAE">
              <w:rPr>
                <w:rFonts w:ascii="Cambria" w:hAnsi="Cambria"/>
                <w:vertAlign w:val="superscript"/>
              </w:rPr>
              <w:t>nd</w:t>
            </w:r>
            <w:r>
              <w:rPr>
                <w:rFonts w:ascii="Cambria" w:hAnsi="Cambria"/>
              </w:rPr>
              <w:t>+</w:t>
            </w:r>
          </w:p>
        </w:tc>
      </w:tr>
    </w:tbl>
    <w:p w14:paraId="36273FCA" w14:textId="77777777" w:rsidR="003567F4" w:rsidRDefault="003567F4" w:rsidP="000F49EB">
      <w:pPr>
        <w:pStyle w:val="Default"/>
        <w:spacing w:before="0" w:line="320" w:lineRule="atLeast"/>
        <w:rPr>
          <w:rFonts w:ascii="Cambria" w:hAnsi="Cambria"/>
          <w:b/>
          <w:bCs/>
        </w:rPr>
      </w:pPr>
    </w:p>
    <w:p w14:paraId="6F48E05D" w14:textId="77777777" w:rsidR="002A5308" w:rsidRPr="00EF43A2" w:rsidRDefault="002A5308">
      <w:pPr>
        <w:pStyle w:val="Default"/>
        <w:spacing w:before="0" w:line="320" w:lineRule="atLeast"/>
        <w:rPr>
          <w:rFonts w:ascii="Cambria" w:hAnsi="Cambria"/>
          <w:sz w:val="23"/>
          <w:szCs w:val="23"/>
        </w:rPr>
      </w:pPr>
    </w:p>
    <w:sectPr w:rsidR="002A5308" w:rsidRPr="00EF43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923F" w14:textId="77777777" w:rsidR="00F85932" w:rsidRDefault="00F85932" w:rsidP="00266C81">
      <w:pPr>
        <w:spacing w:after="0" w:line="240" w:lineRule="auto"/>
      </w:pPr>
      <w:r>
        <w:separator/>
      </w:r>
    </w:p>
  </w:endnote>
  <w:endnote w:type="continuationSeparator" w:id="0">
    <w:p w14:paraId="0D8F41A9" w14:textId="77777777" w:rsidR="00F85932" w:rsidRDefault="00F85932"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D32C" w14:textId="77777777" w:rsidR="00F85932" w:rsidRDefault="00F85932" w:rsidP="00266C81">
      <w:pPr>
        <w:spacing w:after="0" w:line="240" w:lineRule="auto"/>
      </w:pPr>
      <w:r>
        <w:separator/>
      </w:r>
    </w:p>
  </w:footnote>
  <w:footnote w:type="continuationSeparator" w:id="0">
    <w:p w14:paraId="10F76CAB" w14:textId="77777777" w:rsidR="00F85932" w:rsidRDefault="00F85932"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212209"/>
    <w:rsid w:val="0021373B"/>
    <w:rsid w:val="0022729F"/>
    <w:rsid w:val="00241CE4"/>
    <w:rsid w:val="002611F6"/>
    <w:rsid w:val="002622AA"/>
    <w:rsid w:val="00266C81"/>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2900"/>
    <w:rsid w:val="005B6B37"/>
    <w:rsid w:val="005C122B"/>
    <w:rsid w:val="005C3579"/>
    <w:rsid w:val="005E633B"/>
    <w:rsid w:val="005E7560"/>
    <w:rsid w:val="00605604"/>
    <w:rsid w:val="006551B9"/>
    <w:rsid w:val="006816B7"/>
    <w:rsid w:val="006832A2"/>
    <w:rsid w:val="0068380F"/>
    <w:rsid w:val="0069718D"/>
    <w:rsid w:val="006A5E1A"/>
    <w:rsid w:val="006B6187"/>
    <w:rsid w:val="006F22A8"/>
    <w:rsid w:val="006F3F4C"/>
    <w:rsid w:val="006F4943"/>
    <w:rsid w:val="007100B6"/>
    <w:rsid w:val="00711C72"/>
    <w:rsid w:val="00720681"/>
    <w:rsid w:val="00747262"/>
    <w:rsid w:val="00764A6A"/>
    <w:rsid w:val="00774309"/>
    <w:rsid w:val="007750EE"/>
    <w:rsid w:val="00791D25"/>
    <w:rsid w:val="007E3CC7"/>
    <w:rsid w:val="007E68E7"/>
    <w:rsid w:val="007F58BC"/>
    <w:rsid w:val="00811120"/>
    <w:rsid w:val="00831945"/>
    <w:rsid w:val="00861AD4"/>
    <w:rsid w:val="00870671"/>
    <w:rsid w:val="00871F9F"/>
    <w:rsid w:val="00877410"/>
    <w:rsid w:val="00883EAC"/>
    <w:rsid w:val="0089778C"/>
    <w:rsid w:val="008E60E0"/>
    <w:rsid w:val="008F3995"/>
    <w:rsid w:val="009227C1"/>
    <w:rsid w:val="00932486"/>
    <w:rsid w:val="00970357"/>
    <w:rsid w:val="0098190A"/>
    <w:rsid w:val="00990AD1"/>
    <w:rsid w:val="009A46D3"/>
    <w:rsid w:val="009B5DE3"/>
    <w:rsid w:val="009C62FB"/>
    <w:rsid w:val="009E7F13"/>
    <w:rsid w:val="00A1042D"/>
    <w:rsid w:val="00A11F46"/>
    <w:rsid w:val="00A14EA8"/>
    <w:rsid w:val="00A159D0"/>
    <w:rsid w:val="00A16FC2"/>
    <w:rsid w:val="00A27A96"/>
    <w:rsid w:val="00A61538"/>
    <w:rsid w:val="00A638AB"/>
    <w:rsid w:val="00A6594D"/>
    <w:rsid w:val="00AC40FE"/>
    <w:rsid w:val="00AE21FB"/>
    <w:rsid w:val="00AF3B78"/>
    <w:rsid w:val="00AF4B4D"/>
    <w:rsid w:val="00B13985"/>
    <w:rsid w:val="00B209DD"/>
    <w:rsid w:val="00B274FB"/>
    <w:rsid w:val="00B279F2"/>
    <w:rsid w:val="00B66855"/>
    <w:rsid w:val="00B96E8E"/>
    <w:rsid w:val="00BB2930"/>
    <w:rsid w:val="00BD1651"/>
    <w:rsid w:val="00BE41F8"/>
    <w:rsid w:val="00BF233C"/>
    <w:rsid w:val="00C04E2C"/>
    <w:rsid w:val="00C11E1C"/>
    <w:rsid w:val="00C158A4"/>
    <w:rsid w:val="00C17FD6"/>
    <w:rsid w:val="00C615EE"/>
    <w:rsid w:val="00C6714A"/>
    <w:rsid w:val="00C813AC"/>
    <w:rsid w:val="00C90A18"/>
    <w:rsid w:val="00C91D1A"/>
    <w:rsid w:val="00CA1571"/>
    <w:rsid w:val="00CB51FD"/>
    <w:rsid w:val="00CC430F"/>
    <w:rsid w:val="00CD0B91"/>
    <w:rsid w:val="00CE3606"/>
    <w:rsid w:val="00CE3691"/>
    <w:rsid w:val="00D00AD1"/>
    <w:rsid w:val="00D00D01"/>
    <w:rsid w:val="00D05718"/>
    <w:rsid w:val="00D213DD"/>
    <w:rsid w:val="00D246D6"/>
    <w:rsid w:val="00D247F3"/>
    <w:rsid w:val="00D306C2"/>
    <w:rsid w:val="00D36982"/>
    <w:rsid w:val="00D3741A"/>
    <w:rsid w:val="00D47E9B"/>
    <w:rsid w:val="00D505F4"/>
    <w:rsid w:val="00D526F8"/>
    <w:rsid w:val="00D75D51"/>
    <w:rsid w:val="00D81F47"/>
    <w:rsid w:val="00D86B28"/>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84487"/>
    <w:rsid w:val="00EA1650"/>
    <w:rsid w:val="00ED7966"/>
    <w:rsid w:val="00EF43A2"/>
    <w:rsid w:val="00EF6587"/>
    <w:rsid w:val="00F00355"/>
    <w:rsid w:val="00F15FAE"/>
    <w:rsid w:val="00F17FAE"/>
    <w:rsid w:val="00F54627"/>
    <w:rsid w:val="00F6681F"/>
    <w:rsid w:val="00F66DFC"/>
    <w:rsid w:val="00F85932"/>
    <w:rsid w:val="00F93D0C"/>
    <w:rsid w:val="00F9549B"/>
    <w:rsid w:val="00F97016"/>
    <w:rsid w:val="00FB1E62"/>
    <w:rsid w:val="00FE47E5"/>
    <w:rsid w:val="00FE5FDA"/>
    <w:rsid w:val="00FE7DEE"/>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5559"/>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2023-12-01T16:37:00Z</dcterms:created>
  <dcterms:modified xsi:type="dcterms:W3CDTF">2023-12-24T14:25:00Z</dcterms:modified>
</cp:coreProperties>
</file>