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017" w:rsidRPr="002B2017" w:rsidRDefault="002B2017" w:rsidP="00490D08">
      <w:pPr>
        <w:pStyle w:val="Default"/>
        <w:spacing w:before="0" w:line="240" w:lineRule="auto"/>
        <w:jc w:val="center"/>
        <w:rPr>
          <w:rFonts w:ascii="Times Roman" w:eastAsia="Times Roman" w:hAnsi="Times Roman" w:cs="Times Roman"/>
          <w:bCs/>
        </w:rPr>
      </w:pPr>
      <w:r w:rsidRPr="002B2017">
        <w:rPr>
          <w:rFonts w:ascii="Cambria" w:hAnsi="Cambria"/>
          <w:bCs/>
        </w:rPr>
        <w:t>The Congregation at Prayer</w:t>
      </w:r>
    </w:p>
    <w:p w:rsidR="002B2017" w:rsidRPr="002B2017" w:rsidRDefault="002B2017" w:rsidP="00490D08">
      <w:pPr>
        <w:pStyle w:val="Default"/>
        <w:spacing w:before="0" w:line="240" w:lineRule="auto"/>
        <w:jc w:val="center"/>
        <w:rPr>
          <w:rFonts w:ascii="Times Roman" w:eastAsia="Times Roman" w:hAnsi="Times Roman" w:cs="Times Roman"/>
        </w:rPr>
      </w:pPr>
      <w:r w:rsidRPr="002B2017">
        <w:rPr>
          <w:rFonts w:ascii="Cambria" w:hAnsi="Cambria"/>
          <w:i/>
          <w:iCs/>
        </w:rPr>
        <w:t>A Guide for Daily Meditation and Prayer</w:t>
      </w:r>
    </w:p>
    <w:p w:rsidR="002B2017" w:rsidRPr="002B2017" w:rsidRDefault="002B2017" w:rsidP="00490D08">
      <w:pPr>
        <w:pStyle w:val="Default"/>
        <w:spacing w:before="0" w:line="240" w:lineRule="auto"/>
        <w:jc w:val="center"/>
        <w:rPr>
          <w:rFonts w:ascii="Cambria" w:hAnsi="Cambria"/>
          <w:i/>
          <w:iCs/>
        </w:rPr>
      </w:pPr>
      <w:r w:rsidRPr="002B2017">
        <w:rPr>
          <w:rFonts w:ascii="Cambria" w:hAnsi="Cambria"/>
          <w:i/>
          <w:iCs/>
        </w:rPr>
        <w:t>for Propers 28C  November 13, 2022</w:t>
      </w:r>
    </w:p>
    <w:p w:rsidR="002B2017" w:rsidRPr="002B2017" w:rsidRDefault="002B2017" w:rsidP="00490D08">
      <w:pPr>
        <w:pStyle w:val="Default"/>
        <w:spacing w:before="0" w:line="240" w:lineRule="auto"/>
        <w:jc w:val="center"/>
        <w:rPr>
          <w:rFonts w:ascii="Cambria" w:hAnsi="Cambria"/>
          <w:i/>
          <w:iCs/>
        </w:rPr>
      </w:pPr>
    </w:p>
    <w:p w:rsidR="002B2017" w:rsidRPr="002B2017" w:rsidRDefault="002B2017" w:rsidP="00490D08">
      <w:pPr>
        <w:pStyle w:val="Default"/>
        <w:spacing w:before="0" w:line="160" w:lineRule="atLeast"/>
        <w:rPr>
          <w:rFonts w:ascii="Cambria" w:hAnsi="Cambria"/>
          <w:i/>
          <w:iCs/>
        </w:rPr>
      </w:pPr>
      <w:r w:rsidRPr="002B2017">
        <w:rPr>
          <w:rFonts w:ascii="Cambria" w:hAnsi="Cambria"/>
          <w:i/>
          <w:iCs/>
        </w:rPr>
        <w:t>Pray and confess aloud as much from the order of meditation and prayer, as you are able, or as your family size and ages dictate. Learn by heart the verse, catechism, and hymn of the week.</w:t>
      </w:r>
    </w:p>
    <w:p w:rsidR="002B2017" w:rsidRPr="002B2017" w:rsidRDefault="002B2017" w:rsidP="00490D08">
      <w:pPr>
        <w:pStyle w:val="Default"/>
        <w:spacing w:before="0" w:line="220" w:lineRule="atLeast"/>
        <w:rPr>
          <w:rFonts w:ascii="Cambria" w:hAnsi="Cambria"/>
          <w:bCs/>
          <w:i/>
          <w:iCs/>
          <w:lang w:val="fr-FR"/>
        </w:rPr>
      </w:pPr>
    </w:p>
    <w:p w:rsidR="002B2017" w:rsidRPr="002B2017" w:rsidRDefault="002B2017" w:rsidP="00490D08">
      <w:pPr>
        <w:spacing w:after="0" w:line="240" w:lineRule="auto"/>
        <w:rPr>
          <w:rFonts w:ascii="Cambria" w:hAnsi="Cambria" w:cs="Arial"/>
          <w:color w:val="222222"/>
          <w:sz w:val="24"/>
          <w:szCs w:val="24"/>
          <w:shd w:val="clear" w:color="auto" w:fill="FFFFFF"/>
        </w:rPr>
      </w:pPr>
      <w:r w:rsidRPr="002B2017">
        <w:rPr>
          <w:rFonts w:ascii="Cambria" w:hAnsi="Cambria"/>
          <w:sz w:val="24"/>
          <w:szCs w:val="24"/>
        </w:rPr>
        <w:t xml:space="preserve">Catechesis Notes for the week – Psalm 20 – Psalm 20 is a fitting psalm for the week after elections. It ends by saying </w:t>
      </w:r>
      <w:r w:rsidRPr="002B2017">
        <w:rPr>
          <w:rFonts w:ascii="Cambria" w:hAnsi="Cambria"/>
          <w:b/>
          <w:sz w:val="24"/>
          <w:szCs w:val="24"/>
        </w:rPr>
        <w:t xml:space="preserve">“O Lord, save the king! May he answer us when we call.” </w:t>
      </w:r>
      <w:r w:rsidRPr="002B2017">
        <w:rPr>
          <w:rFonts w:ascii="Cambria" w:hAnsi="Cambria"/>
          <w:sz w:val="24"/>
          <w:szCs w:val="24"/>
        </w:rPr>
        <w:t xml:space="preserve">Philip Melanchthon in his </w:t>
      </w:r>
      <w:r w:rsidRPr="002B2017">
        <w:rPr>
          <w:rFonts w:ascii="Cambria" w:hAnsi="Cambria"/>
          <w:i/>
          <w:sz w:val="24"/>
          <w:szCs w:val="24"/>
        </w:rPr>
        <w:t>Comments on the Psalms</w:t>
      </w:r>
      <w:r w:rsidRPr="002B2017">
        <w:rPr>
          <w:rFonts w:ascii="Cambria" w:hAnsi="Cambria"/>
          <w:sz w:val="24"/>
          <w:szCs w:val="24"/>
        </w:rPr>
        <w:t>, writes “At the end an exclamation has been added, because God certainly is the one who hears those who call on him; let us who have been strengthened by this promise stir up our faith and call on him. And this psalm will be more clear and sweet to us if we will recite it frequently, praying for the government and thinking about the great dangers that face all pious governors. And we should remember the commandment of God, so that we would seek him from the heart. May he rule and help all who are in command. May he grant tranquil political orders, which would be respectable promoters of churches and education. May he restrain villainy, pillaging and the dissolution of discipline.” This is an example of the Fourth Petition of the Lord’s Prayer where God provides our daily bread, which includes “devout and faithful rulers, good government.”</w:t>
      </w:r>
    </w:p>
    <w:p w:rsidR="002B2017" w:rsidRPr="002B2017" w:rsidRDefault="002B2017" w:rsidP="00490D08">
      <w:pPr>
        <w:spacing w:after="0" w:line="240" w:lineRule="auto"/>
        <w:rPr>
          <w:rFonts w:ascii="Cambria" w:eastAsia="Times New Roman" w:hAnsi="Cambria" w:cs="Times New Roman"/>
          <w:color w:val="212529"/>
          <w:sz w:val="24"/>
          <w:szCs w:val="24"/>
        </w:rPr>
      </w:pPr>
    </w:p>
    <w:p w:rsidR="002B2017" w:rsidRPr="002B2017" w:rsidRDefault="002B2017" w:rsidP="00490D08">
      <w:pPr>
        <w:rPr>
          <w:rFonts w:ascii="Cambria" w:hAnsi="Cambria"/>
          <w:bCs/>
          <w:sz w:val="24"/>
          <w:szCs w:val="24"/>
        </w:rPr>
      </w:pPr>
      <w:r w:rsidRPr="002B2017">
        <w:rPr>
          <w:rFonts w:ascii="Cambria" w:hAnsi="Cambria"/>
          <w:b/>
          <w:bCs/>
          <w:i/>
          <w:iCs/>
          <w:sz w:val="24"/>
          <w:szCs w:val="24"/>
          <w:lang w:val="fr-FR"/>
        </w:rPr>
        <w:t>Invocation</w:t>
      </w:r>
      <w:r w:rsidRPr="002B2017">
        <w:rPr>
          <w:rFonts w:ascii="Cambria" w:hAnsi="Cambria"/>
          <w:b/>
          <w:bCs/>
          <w:sz w:val="24"/>
          <w:szCs w:val="24"/>
        </w:rPr>
        <w:t xml:space="preserve"> </w:t>
      </w:r>
      <w:r w:rsidRPr="002B2017">
        <w:rPr>
          <w:rFonts w:ascii="Cambria" w:hAnsi="Cambria"/>
          <w:bCs/>
          <w:sz w:val="24"/>
          <w:szCs w:val="24"/>
        </w:rPr>
        <w:t xml:space="preserve">-In the name of the Father and of the </w:t>
      </w:r>
      <w:r w:rsidRPr="002B2017">
        <w:rPr>
          <w:rFonts w:ascii="LSBSymbol" w:hAnsi="LSBSymbol"/>
          <w:bCs/>
          <w:sz w:val="24"/>
          <w:szCs w:val="24"/>
        </w:rPr>
        <w:t>T</w:t>
      </w:r>
      <w:r w:rsidRPr="002B2017">
        <w:rPr>
          <w:rFonts w:ascii="Cambria" w:hAnsi="Cambria"/>
          <w:bCs/>
          <w:sz w:val="24"/>
          <w:szCs w:val="24"/>
        </w:rPr>
        <w:t xml:space="preserve"> Son and of the Holy Spirit. Amen.</w:t>
      </w:r>
    </w:p>
    <w:p w:rsidR="002B2017" w:rsidRPr="002B2017" w:rsidRDefault="002B2017" w:rsidP="00490D08">
      <w:pPr>
        <w:pStyle w:val="Default"/>
        <w:spacing w:line="276" w:lineRule="auto"/>
        <w:rPr>
          <w:rFonts w:ascii="Cambria" w:hAnsi="Cambria"/>
          <w:bCs/>
        </w:rPr>
      </w:pPr>
      <w:r w:rsidRPr="002B2017">
        <w:rPr>
          <w:rFonts w:ascii="Cambria" w:hAnsi="Cambria"/>
          <w:b/>
          <w:bCs/>
        </w:rPr>
        <w:t>Verse:</w:t>
      </w:r>
      <w:r w:rsidRPr="002B2017">
        <w:rPr>
          <w:rFonts w:ascii="Cambria" w:hAnsi="Cambria"/>
          <w:bCs/>
        </w:rPr>
        <w:t xml:space="preserve"> 1 John 3:2 – Beloved, we are God’s children now, and what we will be has not yet appeared; but we know that when he appears we shall be like him, because we shall see him as he is.</w:t>
      </w:r>
    </w:p>
    <w:p w:rsidR="002B2017" w:rsidRPr="002B2017" w:rsidRDefault="002B2017" w:rsidP="00490D08">
      <w:pPr>
        <w:pStyle w:val="Default"/>
        <w:spacing w:line="276" w:lineRule="auto"/>
        <w:rPr>
          <w:rFonts w:ascii="Cambria" w:hAnsi="Cambria"/>
          <w:bCs/>
        </w:rPr>
      </w:pPr>
    </w:p>
    <w:p w:rsidR="002B2017" w:rsidRPr="002B2017" w:rsidRDefault="002B2017" w:rsidP="00490D08">
      <w:pPr>
        <w:pStyle w:val="Default"/>
        <w:spacing w:before="0" w:line="276" w:lineRule="auto"/>
        <w:rPr>
          <w:rFonts w:ascii="Cambria" w:hAnsi="Cambria"/>
          <w:b/>
          <w:bCs/>
          <w:i/>
          <w:iCs/>
        </w:rPr>
      </w:pPr>
      <w:r w:rsidRPr="002B2017">
        <w:rPr>
          <w:rFonts w:ascii="Cambria" w:hAnsi="Cambria"/>
          <w:b/>
          <w:bCs/>
          <w:i/>
          <w:iCs/>
        </w:rPr>
        <w:t>Apostle</w:t>
      </w:r>
      <w:r w:rsidRPr="002B2017">
        <w:rPr>
          <w:rFonts w:ascii="Cambria" w:hAnsi="Cambria"/>
          <w:b/>
          <w:bCs/>
          <w:i/>
          <w:iCs/>
          <w:rtl/>
        </w:rPr>
        <w:t>’</w:t>
      </w:r>
      <w:r w:rsidRPr="002B2017">
        <w:rPr>
          <w:rFonts w:ascii="Cambria" w:hAnsi="Cambria"/>
          <w:b/>
          <w:bCs/>
          <w:i/>
          <w:iCs/>
        </w:rPr>
        <w:t>s Creed</w:t>
      </w:r>
    </w:p>
    <w:p w:rsidR="002B2017" w:rsidRPr="002B2017" w:rsidRDefault="002B2017" w:rsidP="00490D08">
      <w:pPr>
        <w:pStyle w:val="Default"/>
        <w:spacing w:before="0" w:line="276" w:lineRule="auto"/>
        <w:rPr>
          <w:rFonts w:ascii="Cambria" w:hAnsi="Cambria"/>
          <w:b/>
          <w:bCs/>
          <w:i/>
          <w:iCs/>
        </w:rPr>
      </w:pPr>
    </w:p>
    <w:p w:rsidR="002B2017" w:rsidRPr="002B2017" w:rsidRDefault="002B2017" w:rsidP="00490D08">
      <w:pPr>
        <w:pStyle w:val="Default"/>
        <w:spacing w:before="0" w:line="276" w:lineRule="auto"/>
        <w:rPr>
          <w:rFonts w:ascii="Cambria" w:hAnsi="Cambria"/>
          <w:b/>
          <w:bCs/>
        </w:rPr>
      </w:pPr>
      <w:r w:rsidRPr="002B2017">
        <w:rPr>
          <w:rFonts w:ascii="Cambria" w:hAnsi="Cambria"/>
          <w:b/>
          <w:bCs/>
        </w:rPr>
        <w:t>Psalm of the Week: Psalm 20</w:t>
      </w:r>
    </w:p>
    <w:p w:rsidR="002B2017" w:rsidRPr="002B2017" w:rsidRDefault="002B2017" w:rsidP="00490D08">
      <w:pPr>
        <w:pStyle w:val="Default"/>
        <w:spacing w:before="0" w:line="276" w:lineRule="auto"/>
        <w:rPr>
          <w:rFonts w:ascii="Cambria" w:hAnsi="Cambria"/>
          <w:b/>
          <w:bCs/>
        </w:rPr>
      </w:pPr>
    </w:p>
    <w:p w:rsidR="002B2017" w:rsidRPr="002B2017" w:rsidRDefault="002B2017" w:rsidP="00490D08">
      <w:pPr>
        <w:pStyle w:val="Default"/>
        <w:spacing w:before="0" w:line="276" w:lineRule="auto"/>
        <w:rPr>
          <w:rFonts w:ascii="Cambria" w:hAnsi="Cambria"/>
          <w:b/>
          <w:bCs/>
        </w:rPr>
      </w:pPr>
      <w:r w:rsidRPr="002B2017">
        <w:rPr>
          <w:rFonts w:ascii="Cambria" w:hAnsi="Cambria"/>
          <w:b/>
          <w:bCs/>
        </w:rPr>
        <w:t>Year I – Old Testament Stories: Year 1</w:t>
      </w:r>
    </w:p>
    <w:p w:rsidR="002B2017" w:rsidRPr="002B2017" w:rsidRDefault="002B2017" w:rsidP="002B2017">
      <w:pPr>
        <w:spacing w:after="0"/>
        <w:rPr>
          <w:sz w:val="24"/>
          <w:szCs w:val="24"/>
        </w:rPr>
      </w:pPr>
      <w:r w:rsidRPr="002B2017">
        <w:rPr>
          <w:rFonts w:ascii="Cambria" w:hAnsi="Cambria"/>
          <w:b/>
          <w:bCs/>
          <w:sz w:val="24"/>
          <w:szCs w:val="24"/>
        </w:rPr>
        <w:t>Bible Readings for the Week</w:t>
      </w:r>
    </w:p>
    <w:tbl>
      <w:tblPr>
        <w:tblStyle w:val="TableGrid"/>
        <w:tblW w:w="10289" w:type="dxa"/>
        <w:tblLook w:val="04A0" w:firstRow="1" w:lastRow="0" w:firstColumn="1" w:lastColumn="0" w:noHBand="0" w:noVBand="1"/>
      </w:tblPr>
      <w:tblGrid>
        <w:gridCol w:w="2297"/>
        <w:gridCol w:w="7992"/>
      </w:tblGrid>
      <w:tr w:rsidR="0069718D" w:rsidRPr="00932486" w:rsidTr="001E2459">
        <w:trPr>
          <w:trHeight w:val="283"/>
        </w:trPr>
        <w:tc>
          <w:tcPr>
            <w:tcW w:w="2297" w:type="dxa"/>
          </w:tcPr>
          <w:p w:rsidR="0069718D" w:rsidRPr="00D246D6" w:rsidRDefault="0069718D" w:rsidP="0069718D">
            <w:pPr>
              <w:rPr>
                <w:rFonts w:ascii="Cambria" w:hAnsi="Cambria"/>
                <w:sz w:val="24"/>
                <w:szCs w:val="24"/>
              </w:rPr>
            </w:pPr>
            <w:r w:rsidRPr="00D246D6">
              <w:rPr>
                <w:rFonts w:ascii="Cambria" w:hAnsi="Cambria"/>
                <w:sz w:val="24"/>
                <w:szCs w:val="24"/>
              </w:rPr>
              <w:t>Sunday</w:t>
            </w:r>
          </w:p>
        </w:tc>
        <w:tc>
          <w:tcPr>
            <w:tcW w:w="7992" w:type="dxa"/>
          </w:tcPr>
          <w:p w:rsidR="0069718D" w:rsidRPr="00D00AD1" w:rsidRDefault="00D00AD1" w:rsidP="0069718D">
            <w:pPr>
              <w:rPr>
                <w:rFonts w:ascii="Cambria" w:hAnsi="Cambria"/>
                <w:sz w:val="24"/>
                <w:szCs w:val="24"/>
              </w:rPr>
            </w:pPr>
            <w:r>
              <w:rPr>
                <w:rFonts w:ascii="Cambria" w:hAnsi="Cambria"/>
                <w:sz w:val="24"/>
                <w:szCs w:val="24"/>
              </w:rPr>
              <w:t>Gospel – Luke 21:5-28</w:t>
            </w:r>
          </w:p>
        </w:tc>
      </w:tr>
      <w:tr w:rsidR="002B2017" w:rsidRPr="00932486" w:rsidTr="001E2459">
        <w:trPr>
          <w:trHeight w:val="598"/>
        </w:trPr>
        <w:tc>
          <w:tcPr>
            <w:tcW w:w="2297" w:type="dxa"/>
          </w:tcPr>
          <w:p w:rsidR="002B2017" w:rsidRPr="00D246D6" w:rsidRDefault="002B2017" w:rsidP="002B2017">
            <w:pPr>
              <w:rPr>
                <w:rFonts w:ascii="Cambria" w:hAnsi="Cambria"/>
                <w:sz w:val="24"/>
                <w:szCs w:val="24"/>
              </w:rPr>
            </w:pPr>
            <w:r w:rsidRPr="00D246D6">
              <w:rPr>
                <w:rFonts w:ascii="Cambria" w:hAnsi="Cambria"/>
                <w:sz w:val="24"/>
                <w:szCs w:val="24"/>
              </w:rPr>
              <w:t>Monday</w:t>
            </w:r>
          </w:p>
        </w:tc>
        <w:tc>
          <w:tcPr>
            <w:tcW w:w="7992" w:type="dxa"/>
          </w:tcPr>
          <w:p w:rsidR="002B2017" w:rsidRPr="002B2017" w:rsidRDefault="002B2017" w:rsidP="002B2017">
            <w:pPr>
              <w:rPr>
                <w:rFonts w:ascii="Cambria" w:hAnsi="Cambria"/>
                <w:sz w:val="24"/>
                <w:szCs w:val="24"/>
              </w:rPr>
            </w:pPr>
            <w:r w:rsidRPr="002B2017">
              <w:rPr>
                <w:rFonts w:ascii="Cambria" w:hAnsi="Cambria"/>
                <w:sz w:val="24"/>
                <w:szCs w:val="24"/>
              </w:rPr>
              <w:t>Abraham sends for a Bride for Isaac – Genesis 24:1-28</w:t>
            </w:r>
          </w:p>
        </w:tc>
      </w:tr>
      <w:tr w:rsidR="002B2017" w:rsidRPr="00932486" w:rsidTr="001E2459">
        <w:trPr>
          <w:trHeight w:val="330"/>
        </w:trPr>
        <w:tc>
          <w:tcPr>
            <w:tcW w:w="2297" w:type="dxa"/>
          </w:tcPr>
          <w:p w:rsidR="002B2017" w:rsidRPr="00D246D6" w:rsidRDefault="002B2017" w:rsidP="002B2017">
            <w:pPr>
              <w:rPr>
                <w:rFonts w:ascii="Cambria" w:hAnsi="Cambria"/>
                <w:sz w:val="24"/>
                <w:szCs w:val="24"/>
              </w:rPr>
            </w:pPr>
            <w:r w:rsidRPr="00D246D6">
              <w:rPr>
                <w:rFonts w:ascii="Cambria" w:hAnsi="Cambria"/>
                <w:sz w:val="24"/>
                <w:szCs w:val="24"/>
              </w:rPr>
              <w:t>Tuesday</w:t>
            </w:r>
          </w:p>
        </w:tc>
        <w:tc>
          <w:tcPr>
            <w:tcW w:w="7992" w:type="dxa"/>
          </w:tcPr>
          <w:p w:rsidR="002B2017" w:rsidRPr="002B2017" w:rsidRDefault="002B2017" w:rsidP="002B2017">
            <w:pPr>
              <w:pStyle w:val="Default"/>
              <w:spacing w:before="0" w:line="320" w:lineRule="atLeast"/>
              <w:rPr>
                <w:rFonts w:ascii="Cambria" w:hAnsi="Cambria"/>
              </w:rPr>
            </w:pPr>
            <w:r w:rsidRPr="002B2017">
              <w:rPr>
                <w:rFonts w:ascii="Cambria" w:hAnsi="Cambria"/>
              </w:rPr>
              <w:t>Rebekah – Genesis 24:29, 32-38, 42-49, 58-67</w:t>
            </w:r>
          </w:p>
        </w:tc>
      </w:tr>
      <w:tr w:rsidR="002B2017" w:rsidRPr="00932486" w:rsidTr="001E2459">
        <w:trPr>
          <w:trHeight w:val="330"/>
        </w:trPr>
        <w:tc>
          <w:tcPr>
            <w:tcW w:w="2297" w:type="dxa"/>
          </w:tcPr>
          <w:p w:rsidR="002B2017" w:rsidRPr="00D246D6" w:rsidRDefault="002B2017" w:rsidP="002B2017">
            <w:pPr>
              <w:rPr>
                <w:rFonts w:ascii="Cambria" w:hAnsi="Cambria"/>
                <w:sz w:val="24"/>
                <w:szCs w:val="24"/>
              </w:rPr>
            </w:pPr>
            <w:r w:rsidRPr="00D246D6">
              <w:rPr>
                <w:rFonts w:ascii="Cambria" w:hAnsi="Cambria"/>
                <w:sz w:val="24"/>
                <w:szCs w:val="24"/>
              </w:rPr>
              <w:t>Wednesday</w:t>
            </w:r>
          </w:p>
        </w:tc>
        <w:tc>
          <w:tcPr>
            <w:tcW w:w="7992" w:type="dxa"/>
          </w:tcPr>
          <w:p w:rsidR="002B2017" w:rsidRPr="002B2017" w:rsidRDefault="002B2017" w:rsidP="002B2017">
            <w:pPr>
              <w:pStyle w:val="Default"/>
              <w:spacing w:before="0" w:line="320" w:lineRule="atLeast"/>
              <w:rPr>
                <w:rFonts w:ascii="Cambria" w:hAnsi="Cambria"/>
              </w:rPr>
            </w:pPr>
            <w:r w:rsidRPr="002B2017">
              <w:rPr>
                <w:rFonts w:ascii="Cambria" w:hAnsi="Cambria"/>
              </w:rPr>
              <w:t xml:space="preserve">Jacob and Esau: Esau Sells His Birthright – </w:t>
            </w:r>
          </w:p>
          <w:p w:rsidR="002B2017" w:rsidRPr="002B2017" w:rsidRDefault="002B2017" w:rsidP="002B2017">
            <w:pPr>
              <w:pStyle w:val="Default"/>
              <w:spacing w:before="0" w:line="320" w:lineRule="atLeast"/>
              <w:rPr>
                <w:rFonts w:ascii="Cambria" w:hAnsi="Cambria"/>
              </w:rPr>
            </w:pPr>
            <w:r w:rsidRPr="002B2017">
              <w:rPr>
                <w:rFonts w:ascii="Cambria" w:hAnsi="Cambria"/>
              </w:rPr>
              <w:t>Genesis 25:19-34</w:t>
            </w:r>
          </w:p>
        </w:tc>
      </w:tr>
      <w:tr w:rsidR="002B2017" w:rsidRPr="00932486" w:rsidTr="001E2459">
        <w:trPr>
          <w:trHeight w:val="283"/>
        </w:trPr>
        <w:tc>
          <w:tcPr>
            <w:tcW w:w="2297" w:type="dxa"/>
          </w:tcPr>
          <w:p w:rsidR="002B2017" w:rsidRPr="00D246D6" w:rsidRDefault="002B2017" w:rsidP="002B2017">
            <w:pPr>
              <w:rPr>
                <w:rFonts w:ascii="Cambria" w:hAnsi="Cambria"/>
                <w:sz w:val="24"/>
                <w:szCs w:val="24"/>
              </w:rPr>
            </w:pPr>
            <w:r w:rsidRPr="00D246D6">
              <w:rPr>
                <w:rFonts w:ascii="Cambria" w:hAnsi="Cambria"/>
                <w:sz w:val="24"/>
                <w:szCs w:val="24"/>
              </w:rPr>
              <w:t>Thursday</w:t>
            </w:r>
          </w:p>
        </w:tc>
        <w:tc>
          <w:tcPr>
            <w:tcW w:w="7992" w:type="dxa"/>
          </w:tcPr>
          <w:p w:rsidR="002B2017" w:rsidRPr="002B2017" w:rsidRDefault="002B2017" w:rsidP="002B2017">
            <w:pPr>
              <w:rPr>
                <w:rFonts w:ascii="Cambria" w:hAnsi="Cambria"/>
                <w:sz w:val="24"/>
                <w:szCs w:val="24"/>
              </w:rPr>
            </w:pPr>
            <w:r w:rsidRPr="002B2017">
              <w:rPr>
                <w:rFonts w:ascii="Cambria" w:hAnsi="Cambria"/>
                <w:sz w:val="24"/>
                <w:szCs w:val="24"/>
              </w:rPr>
              <w:t>Isaac Blessed Jacob – Genesis 27:1-29</w:t>
            </w:r>
          </w:p>
        </w:tc>
      </w:tr>
      <w:tr w:rsidR="002B2017" w:rsidRPr="00932486" w:rsidTr="001E2459">
        <w:trPr>
          <w:trHeight w:val="330"/>
        </w:trPr>
        <w:tc>
          <w:tcPr>
            <w:tcW w:w="2297" w:type="dxa"/>
          </w:tcPr>
          <w:p w:rsidR="002B2017" w:rsidRPr="00D246D6" w:rsidRDefault="002B2017" w:rsidP="002B2017">
            <w:pPr>
              <w:rPr>
                <w:rFonts w:ascii="Cambria" w:hAnsi="Cambria"/>
                <w:sz w:val="24"/>
                <w:szCs w:val="24"/>
              </w:rPr>
            </w:pPr>
            <w:r w:rsidRPr="00D246D6">
              <w:rPr>
                <w:rFonts w:ascii="Cambria" w:hAnsi="Cambria"/>
                <w:sz w:val="24"/>
                <w:szCs w:val="24"/>
              </w:rPr>
              <w:t>Friday</w:t>
            </w:r>
          </w:p>
        </w:tc>
        <w:tc>
          <w:tcPr>
            <w:tcW w:w="7992" w:type="dxa"/>
          </w:tcPr>
          <w:p w:rsidR="002B2017" w:rsidRPr="002B2017" w:rsidRDefault="002B2017" w:rsidP="002B2017">
            <w:pPr>
              <w:pStyle w:val="Default"/>
              <w:spacing w:before="0" w:line="320" w:lineRule="atLeast"/>
              <w:rPr>
                <w:rFonts w:ascii="Cambria" w:hAnsi="Cambria"/>
              </w:rPr>
            </w:pPr>
            <w:r w:rsidRPr="002B2017">
              <w:rPr>
                <w:rFonts w:ascii="Cambria" w:hAnsi="Cambria"/>
              </w:rPr>
              <w:t>Heaven is Opened at Bethel – Genesis 27:46 – 28:33</w:t>
            </w:r>
          </w:p>
        </w:tc>
      </w:tr>
      <w:tr w:rsidR="002B2017" w:rsidRPr="00932486" w:rsidTr="001E2459">
        <w:trPr>
          <w:trHeight w:val="283"/>
        </w:trPr>
        <w:tc>
          <w:tcPr>
            <w:tcW w:w="2297" w:type="dxa"/>
          </w:tcPr>
          <w:p w:rsidR="002B2017" w:rsidRPr="00D246D6" w:rsidRDefault="002B2017" w:rsidP="002B2017">
            <w:pPr>
              <w:rPr>
                <w:rFonts w:ascii="Cambria" w:hAnsi="Cambria"/>
                <w:sz w:val="24"/>
                <w:szCs w:val="24"/>
              </w:rPr>
            </w:pPr>
            <w:r w:rsidRPr="00D246D6">
              <w:rPr>
                <w:rFonts w:ascii="Cambria" w:hAnsi="Cambria"/>
                <w:sz w:val="24"/>
                <w:szCs w:val="24"/>
              </w:rPr>
              <w:t>Saturday</w:t>
            </w:r>
          </w:p>
        </w:tc>
        <w:tc>
          <w:tcPr>
            <w:tcW w:w="7992" w:type="dxa"/>
          </w:tcPr>
          <w:p w:rsidR="002B2017" w:rsidRPr="002B2017" w:rsidRDefault="002B2017" w:rsidP="002B2017">
            <w:pPr>
              <w:pBdr>
                <w:top w:val="nil"/>
                <w:left w:val="nil"/>
                <w:bottom w:val="nil"/>
                <w:right w:val="nil"/>
                <w:between w:val="nil"/>
                <w:bar w:val="nil"/>
              </w:pBdr>
              <w:rPr>
                <w:rFonts w:ascii="Cambria" w:hAnsi="Cambria"/>
                <w:sz w:val="24"/>
                <w:szCs w:val="24"/>
              </w:rPr>
            </w:pPr>
            <w:r w:rsidRPr="002B2017">
              <w:rPr>
                <w:rFonts w:ascii="Cambria" w:hAnsi="Cambria"/>
                <w:sz w:val="24"/>
                <w:szCs w:val="24"/>
              </w:rPr>
              <w:t>OT – Malachi 3:13-18</w:t>
            </w:r>
          </w:p>
        </w:tc>
      </w:tr>
    </w:tbl>
    <w:p w:rsidR="003D3333" w:rsidRPr="00932486" w:rsidRDefault="003D3333" w:rsidP="001E2459">
      <w:pPr>
        <w:pStyle w:val="Default"/>
        <w:spacing w:before="0" w:line="240" w:lineRule="auto"/>
        <w:rPr>
          <w:rFonts w:ascii="Cambria" w:hAnsi="Cambria"/>
          <w:bCs/>
        </w:rPr>
      </w:pPr>
    </w:p>
    <w:tbl>
      <w:tblPr>
        <w:tblStyle w:val="TableGrid"/>
        <w:tblW w:w="10167" w:type="dxa"/>
        <w:tblLook w:val="04A0" w:firstRow="1" w:lastRow="0" w:firstColumn="1" w:lastColumn="0" w:noHBand="0" w:noVBand="1"/>
      </w:tblPr>
      <w:tblGrid>
        <w:gridCol w:w="7743"/>
        <w:gridCol w:w="2424"/>
      </w:tblGrid>
      <w:tr w:rsidR="002B2017" w:rsidRPr="001E2459" w:rsidTr="001E2459">
        <w:tc>
          <w:tcPr>
            <w:tcW w:w="7743" w:type="dxa"/>
          </w:tcPr>
          <w:p w:rsidR="002B2017" w:rsidRPr="002B2017" w:rsidRDefault="002B2017" w:rsidP="002B2017">
            <w:pPr>
              <w:rPr>
                <w:rFonts w:ascii="Cambria" w:hAnsi="Cambria"/>
                <w:b/>
                <w:sz w:val="24"/>
                <w:szCs w:val="24"/>
              </w:rPr>
            </w:pPr>
            <w:r w:rsidRPr="002B2017">
              <w:rPr>
                <w:rFonts w:ascii="Cambria" w:hAnsi="Cambria"/>
                <w:b/>
                <w:sz w:val="24"/>
                <w:szCs w:val="24"/>
              </w:rPr>
              <w:t>Catechism: Lord’s Prayer: Introduction and 1</w:t>
            </w:r>
            <w:r w:rsidRPr="002B2017">
              <w:rPr>
                <w:rFonts w:ascii="Cambria" w:hAnsi="Cambria"/>
                <w:b/>
                <w:sz w:val="24"/>
                <w:szCs w:val="24"/>
                <w:vertAlign w:val="superscript"/>
              </w:rPr>
              <w:t>st</w:t>
            </w:r>
            <w:r w:rsidRPr="002B2017">
              <w:rPr>
                <w:rFonts w:ascii="Cambria" w:hAnsi="Cambria"/>
                <w:b/>
                <w:sz w:val="24"/>
                <w:szCs w:val="24"/>
              </w:rPr>
              <w:t xml:space="preserve"> Petition</w:t>
            </w:r>
          </w:p>
        </w:tc>
        <w:tc>
          <w:tcPr>
            <w:tcW w:w="2424" w:type="dxa"/>
          </w:tcPr>
          <w:p w:rsidR="002B2017" w:rsidRPr="002B2017" w:rsidRDefault="002B2017" w:rsidP="002B2017">
            <w:pPr>
              <w:jc w:val="center"/>
              <w:rPr>
                <w:rFonts w:ascii="Cambria" w:hAnsi="Cambria"/>
                <w:b/>
                <w:sz w:val="24"/>
                <w:szCs w:val="24"/>
              </w:rPr>
            </w:pPr>
            <w:r w:rsidRPr="002B2017">
              <w:rPr>
                <w:rFonts w:ascii="Cambria" w:hAnsi="Cambria"/>
                <w:b/>
                <w:sz w:val="24"/>
                <w:szCs w:val="24"/>
              </w:rPr>
              <w:t>Grades</w:t>
            </w:r>
          </w:p>
        </w:tc>
      </w:tr>
      <w:tr w:rsidR="002B2017" w:rsidRPr="001E2459" w:rsidTr="001E2459">
        <w:trPr>
          <w:trHeight w:val="180"/>
        </w:trPr>
        <w:tc>
          <w:tcPr>
            <w:tcW w:w="7743" w:type="dxa"/>
          </w:tcPr>
          <w:p w:rsidR="002B2017" w:rsidRPr="002B2017" w:rsidRDefault="002B2017" w:rsidP="002B2017">
            <w:pPr>
              <w:rPr>
                <w:rFonts w:ascii="Cambria" w:hAnsi="Cambria"/>
                <w:sz w:val="24"/>
                <w:szCs w:val="24"/>
              </w:rPr>
            </w:pPr>
            <w:r w:rsidRPr="002B2017">
              <w:rPr>
                <w:rFonts w:ascii="Cambria" w:hAnsi="Cambria"/>
                <w:sz w:val="24"/>
                <w:szCs w:val="24"/>
              </w:rPr>
              <w:t>Introduction:</w:t>
            </w:r>
          </w:p>
          <w:p w:rsidR="002B2017" w:rsidRPr="002B2017" w:rsidRDefault="002B2017" w:rsidP="002B2017">
            <w:pPr>
              <w:rPr>
                <w:rFonts w:ascii="Cambria" w:hAnsi="Cambria"/>
                <w:sz w:val="24"/>
                <w:szCs w:val="24"/>
              </w:rPr>
            </w:pPr>
            <w:r w:rsidRPr="002B2017">
              <w:rPr>
                <w:rFonts w:ascii="Cambria" w:hAnsi="Cambria"/>
                <w:sz w:val="24"/>
                <w:szCs w:val="24"/>
              </w:rPr>
              <w:t>Our Father who art in Heaven.</w:t>
            </w:r>
          </w:p>
        </w:tc>
        <w:tc>
          <w:tcPr>
            <w:tcW w:w="2424" w:type="dxa"/>
          </w:tcPr>
          <w:p w:rsidR="002B2017" w:rsidRPr="002B2017" w:rsidRDefault="002B2017" w:rsidP="002B2017">
            <w:pPr>
              <w:jc w:val="center"/>
              <w:rPr>
                <w:rFonts w:ascii="Cambria" w:hAnsi="Cambria"/>
                <w:sz w:val="24"/>
                <w:szCs w:val="24"/>
              </w:rPr>
            </w:pPr>
            <w:r w:rsidRPr="002B2017">
              <w:rPr>
                <w:rFonts w:ascii="Cambria" w:hAnsi="Cambria"/>
                <w:sz w:val="24"/>
                <w:szCs w:val="24"/>
              </w:rPr>
              <w:t>K+</w:t>
            </w:r>
          </w:p>
          <w:p w:rsidR="002B2017" w:rsidRPr="002B2017" w:rsidRDefault="002B2017" w:rsidP="002B2017">
            <w:pPr>
              <w:jc w:val="center"/>
              <w:rPr>
                <w:rFonts w:ascii="Cambria" w:hAnsi="Cambria"/>
                <w:sz w:val="24"/>
                <w:szCs w:val="24"/>
              </w:rPr>
            </w:pPr>
          </w:p>
        </w:tc>
      </w:tr>
      <w:tr w:rsidR="002B2017" w:rsidRPr="001E2459" w:rsidTr="001E2459">
        <w:trPr>
          <w:trHeight w:val="1002"/>
        </w:trPr>
        <w:tc>
          <w:tcPr>
            <w:tcW w:w="7743" w:type="dxa"/>
          </w:tcPr>
          <w:p w:rsidR="002B2017" w:rsidRPr="002B2017" w:rsidRDefault="002B2017" w:rsidP="002B2017">
            <w:pPr>
              <w:rPr>
                <w:rFonts w:ascii="Cambria" w:hAnsi="Cambria"/>
                <w:i/>
                <w:sz w:val="24"/>
                <w:szCs w:val="24"/>
              </w:rPr>
            </w:pPr>
            <w:r w:rsidRPr="002B2017">
              <w:rPr>
                <w:rFonts w:ascii="Cambria" w:hAnsi="Cambria"/>
                <w:i/>
                <w:sz w:val="24"/>
                <w:szCs w:val="24"/>
              </w:rPr>
              <w:t>What does this mean?</w:t>
            </w:r>
          </w:p>
          <w:p w:rsidR="002B2017" w:rsidRPr="002B2017" w:rsidRDefault="002B2017" w:rsidP="002B2017">
            <w:pPr>
              <w:rPr>
                <w:rFonts w:ascii="Cambria" w:hAnsi="Cambria"/>
                <w:sz w:val="24"/>
                <w:szCs w:val="24"/>
              </w:rPr>
            </w:pPr>
            <w:r w:rsidRPr="002B2017">
              <w:rPr>
                <w:rFonts w:ascii="Cambria" w:hAnsi="Cambria"/>
                <w:sz w:val="24"/>
                <w:szCs w:val="24"/>
              </w:rPr>
              <w:t>With these words God tenderly invites us to believe that He is our true Father and that we are His true children, so that with all boldness and confidence we may ask Him as dear children ask their dear father.</w:t>
            </w:r>
          </w:p>
        </w:tc>
        <w:tc>
          <w:tcPr>
            <w:tcW w:w="2424" w:type="dxa"/>
          </w:tcPr>
          <w:p w:rsidR="002B2017" w:rsidRPr="002B2017" w:rsidRDefault="002B2017" w:rsidP="002B2017">
            <w:pPr>
              <w:jc w:val="center"/>
              <w:rPr>
                <w:rFonts w:ascii="Cambria" w:hAnsi="Cambria"/>
                <w:sz w:val="24"/>
                <w:szCs w:val="24"/>
              </w:rPr>
            </w:pPr>
            <w:r w:rsidRPr="002B2017">
              <w:rPr>
                <w:rFonts w:ascii="Cambria" w:hAnsi="Cambria"/>
                <w:sz w:val="24"/>
                <w:szCs w:val="24"/>
              </w:rPr>
              <w:t>1</w:t>
            </w:r>
            <w:r w:rsidRPr="002B2017">
              <w:rPr>
                <w:rFonts w:ascii="Cambria" w:hAnsi="Cambria"/>
                <w:sz w:val="24"/>
                <w:szCs w:val="24"/>
                <w:vertAlign w:val="superscript"/>
              </w:rPr>
              <w:t>st</w:t>
            </w:r>
            <w:r w:rsidRPr="002B2017">
              <w:rPr>
                <w:rFonts w:ascii="Cambria" w:hAnsi="Cambria"/>
                <w:sz w:val="24"/>
                <w:szCs w:val="24"/>
              </w:rPr>
              <w:t>+</w:t>
            </w:r>
          </w:p>
        </w:tc>
      </w:tr>
      <w:tr w:rsidR="002B2017" w:rsidRPr="001E2459" w:rsidTr="002B2017">
        <w:trPr>
          <w:trHeight w:val="683"/>
        </w:trPr>
        <w:tc>
          <w:tcPr>
            <w:tcW w:w="7743" w:type="dxa"/>
          </w:tcPr>
          <w:p w:rsidR="002B2017" w:rsidRPr="002B2017" w:rsidRDefault="002B2017" w:rsidP="002B2017">
            <w:pPr>
              <w:rPr>
                <w:rFonts w:ascii="Cambria" w:hAnsi="Cambria"/>
                <w:sz w:val="24"/>
                <w:szCs w:val="24"/>
              </w:rPr>
            </w:pPr>
            <w:r w:rsidRPr="002B2017">
              <w:rPr>
                <w:rFonts w:ascii="Cambria" w:hAnsi="Cambria"/>
                <w:sz w:val="24"/>
                <w:szCs w:val="24"/>
              </w:rPr>
              <w:t>1</w:t>
            </w:r>
            <w:r w:rsidRPr="002B2017">
              <w:rPr>
                <w:rFonts w:ascii="Cambria" w:hAnsi="Cambria"/>
                <w:sz w:val="24"/>
                <w:szCs w:val="24"/>
                <w:vertAlign w:val="superscript"/>
              </w:rPr>
              <w:t>st</w:t>
            </w:r>
            <w:r w:rsidRPr="002B2017">
              <w:rPr>
                <w:rFonts w:ascii="Cambria" w:hAnsi="Cambria"/>
                <w:sz w:val="24"/>
                <w:szCs w:val="24"/>
              </w:rPr>
              <w:t xml:space="preserve"> Petition:</w:t>
            </w:r>
          </w:p>
          <w:p w:rsidR="002B2017" w:rsidRPr="002B2017" w:rsidRDefault="002B2017" w:rsidP="002B2017">
            <w:pPr>
              <w:rPr>
                <w:rFonts w:ascii="Cambria" w:hAnsi="Cambria"/>
                <w:sz w:val="24"/>
                <w:szCs w:val="24"/>
              </w:rPr>
            </w:pPr>
            <w:r w:rsidRPr="002B2017">
              <w:rPr>
                <w:rFonts w:ascii="Cambria" w:hAnsi="Cambria"/>
                <w:sz w:val="24"/>
                <w:szCs w:val="24"/>
              </w:rPr>
              <w:t>Hallowed be Thy name.</w:t>
            </w:r>
          </w:p>
        </w:tc>
        <w:tc>
          <w:tcPr>
            <w:tcW w:w="2424" w:type="dxa"/>
          </w:tcPr>
          <w:p w:rsidR="002B2017" w:rsidRPr="002B2017" w:rsidRDefault="002B2017" w:rsidP="002B2017">
            <w:pPr>
              <w:jc w:val="center"/>
              <w:rPr>
                <w:rFonts w:ascii="Cambria" w:hAnsi="Cambria"/>
                <w:sz w:val="24"/>
                <w:szCs w:val="24"/>
              </w:rPr>
            </w:pPr>
            <w:r w:rsidRPr="002B2017">
              <w:rPr>
                <w:rFonts w:ascii="Cambria" w:hAnsi="Cambria"/>
                <w:sz w:val="24"/>
                <w:szCs w:val="24"/>
              </w:rPr>
              <w:t>K+</w:t>
            </w:r>
          </w:p>
        </w:tc>
      </w:tr>
      <w:tr w:rsidR="002B2017" w:rsidRPr="001E2459" w:rsidTr="001E2459">
        <w:trPr>
          <w:trHeight w:val="1002"/>
        </w:trPr>
        <w:tc>
          <w:tcPr>
            <w:tcW w:w="7743" w:type="dxa"/>
          </w:tcPr>
          <w:p w:rsidR="002B2017" w:rsidRPr="002B2017" w:rsidRDefault="002B2017" w:rsidP="002B2017">
            <w:pPr>
              <w:rPr>
                <w:rFonts w:ascii="Cambria" w:hAnsi="Cambria"/>
                <w:i/>
                <w:sz w:val="24"/>
                <w:szCs w:val="24"/>
              </w:rPr>
            </w:pPr>
            <w:r w:rsidRPr="002B2017">
              <w:rPr>
                <w:rFonts w:ascii="Cambria" w:hAnsi="Cambria"/>
                <w:i/>
                <w:sz w:val="24"/>
                <w:szCs w:val="24"/>
              </w:rPr>
              <w:t>What does this mean?</w:t>
            </w:r>
          </w:p>
          <w:p w:rsidR="002B2017" w:rsidRPr="002B2017" w:rsidRDefault="002B2017" w:rsidP="002B2017">
            <w:pPr>
              <w:rPr>
                <w:rFonts w:ascii="Cambria" w:hAnsi="Cambria"/>
                <w:sz w:val="24"/>
                <w:szCs w:val="24"/>
              </w:rPr>
            </w:pPr>
            <w:r w:rsidRPr="002B2017">
              <w:rPr>
                <w:rFonts w:ascii="Cambria" w:hAnsi="Cambria"/>
                <w:sz w:val="24"/>
                <w:szCs w:val="24"/>
              </w:rPr>
              <w:t>God’s name is certainly holy in itself, but we pray in this petition that it may be kept holy among us also.</w:t>
            </w:r>
          </w:p>
        </w:tc>
        <w:tc>
          <w:tcPr>
            <w:tcW w:w="2424" w:type="dxa"/>
          </w:tcPr>
          <w:p w:rsidR="002B2017" w:rsidRPr="002B2017" w:rsidRDefault="002B2017" w:rsidP="002B2017">
            <w:pPr>
              <w:jc w:val="center"/>
              <w:rPr>
                <w:rFonts w:ascii="Cambria" w:hAnsi="Cambria"/>
                <w:sz w:val="24"/>
                <w:szCs w:val="24"/>
              </w:rPr>
            </w:pPr>
            <w:r w:rsidRPr="002B2017">
              <w:rPr>
                <w:rFonts w:ascii="Cambria" w:hAnsi="Cambria"/>
                <w:sz w:val="24"/>
                <w:szCs w:val="24"/>
              </w:rPr>
              <w:t>2</w:t>
            </w:r>
            <w:r w:rsidRPr="002B2017">
              <w:rPr>
                <w:rFonts w:ascii="Cambria" w:hAnsi="Cambria"/>
                <w:sz w:val="24"/>
                <w:szCs w:val="24"/>
                <w:vertAlign w:val="superscript"/>
              </w:rPr>
              <w:t>nd</w:t>
            </w:r>
            <w:r w:rsidRPr="002B2017">
              <w:rPr>
                <w:rFonts w:ascii="Cambria" w:hAnsi="Cambria"/>
                <w:sz w:val="24"/>
                <w:szCs w:val="24"/>
              </w:rPr>
              <w:t>+</w:t>
            </w:r>
          </w:p>
        </w:tc>
      </w:tr>
    </w:tbl>
    <w:p w:rsidR="00861AD4" w:rsidRPr="002B2017" w:rsidRDefault="00861AD4" w:rsidP="002B2017">
      <w:pPr>
        <w:pStyle w:val="Default"/>
        <w:spacing w:before="0" w:line="320" w:lineRule="atLeast"/>
        <w:rPr>
          <w:rFonts w:ascii="Cambria" w:hAnsi="Cambria"/>
        </w:rPr>
      </w:pPr>
      <w:bookmarkStart w:id="0" w:name="_GoBack"/>
      <w:bookmarkEnd w:id="0"/>
    </w:p>
    <w:sectPr w:rsidR="00861AD4" w:rsidRPr="002B20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C14" w:rsidRDefault="00892C14" w:rsidP="00266C81">
      <w:pPr>
        <w:spacing w:after="0" w:line="240" w:lineRule="auto"/>
      </w:pPr>
      <w:r>
        <w:separator/>
      </w:r>
    </w:p>
  </w:endnote>
  <w:endnote w:type="continuationSeparator" w:id="0">
    <w:p w:rsidR="00892C14" w:rsidRDefault="00892C14"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C14" w:rsidRDefault="00892C14" w:rsidP="00266C81">
      <w:pPr>
        <w:spacing w:after="0" w:line="240" w:lineRule="auto"/>
      </w:pPr>
      <w:r>
        <w:separator/>
      </w:r>
    </w:p>
  </w:footnote>
  <w:footnote w:type="continuationSeparator" w:id="0">
    <w:p w:rsidR="00892C14" w:rsidRDefault="00892C14"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459"/>
    <w:rsid w:val="00123981"/>
    <w:rsid w:val="001B4DF0"/>
    <w:rsid w:val="001E1E09"/>
    <w:rsid w:val="001E2459"/>
    <w:rsid w:val="00266C81"/>
    <w:rsid w:val="002B2017"/>
    <w:rsid w:val="003954C7"/>
    <w:rsid w:val="003D3333"/>
    <w:rsid w:val="00446ECA"/>
    <w:rsid w:val="004D1BF7"/>
    <w:rsid w:val="005841A2"/>
    <w:rsid w:val="006832A2"/>
    <w:rsid w:val="0069718D"/>
    <w:rsid w:val="00774309"/>
    <w:rsid w:val="00861AD4"/>
    <w:rsid w:val="00892C14"/>
    <w:rsid w:val="00932486"/>
    <w:rsid w:val="009F54CC"/>
    <w:rsid w:val="00A1042D"/>
    <w:rsid w:val="00B274FB"/>
    <w:rsid w:val="00BF233C"/>
    <w:rsid w:val="00C04E2C"/>
    <w:rsid w:val="00C11E1C"/>
    <w:rsid w:val="00D00AD1"/>
    <w:rsid w:val="00D246D6"/>
    <w:rsid w:val="00D75D51"/>
    <w:rsid w:val="00DC3B05"/>
    <w:rsid w:val="00DD4CB9"/>
    <w:rsid w:val="00DD551C"/>
    <w:rsid w:val="00DE6C87"/>
    <w:rsid w:val="00E62639"/>
    <w:rsid w:val="00ED7966"/>
    <w:rsid w:val="00F97016"/>
    <w:rsid w:val="00FE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 Steele</dc:creator>
  <cp:keywords/>
  <dc:description/>
  <cp:lastModifiedBy>Bobby</cp:lastModifiedBy>
  <cp:revision>4</cp:revision>
  <cp:lastPrinted>2022-09-15T15:23:00Z</cp:lastPrinted>
  <dcterms:created xsi:type="dcterms:W3CDTF">2022-11-13T14:38:00Z</dcterms:created>
  <dcterms:modified xsi:type="dcterms:W3CDTF">2022-11-13T14:39:00Z</dcterms:modified>
</cp:coreProperties>
</file>