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E9" w:rsidRDefault="004B45E9" w:rsidP="004B45E9">
      <w:pPr>
        <w:pStyle w:val="Default"/>
        <w:spacing w:before="0" w:line="384" w:lineRule="atLeast"/>
        <w:jc w:val="center"/>
        <w:rPr>
          <w:rFonts w:ascii="Times Roman" w:eastAsia="Times Roman" w:hAnsi="Times Roman" w:cs="Times Roman"/>
          <w:b/>
          <w:bCs/>
          <w:sz w:val="18"/>
          <w:szCs w:val="18"/>
        </w:rPr>
      </w:pPr>
      <w:r>
        <w:rPr>
          <w:rFonts w:ascii="Cambria" w:hAnsi="Cambria"/>
          <w:b/>
          <w:bCs/>
          <w:sz w:val="18"/>
          <w:szCs w:val="18"/>
        </w:rPr>
        <w:t>The Congregation at Prayer</w:t>
      </w:r>
    </w:p>
    <w:p w:rsidR="004B45E9" w:rsidRDefault="004B45E9" w:rsidP="004B45E9">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4B45E9" w:rsidRDefault="004B45E9" w:rsidP="004B45E9">
      <w:pPr>
        <w:pStyle w:val="Default"/>
        <w:spacing w:before="0" w:line="320" w:lineRule="atLeast"/>
        <w:jc w:val="center"/>
        <w:rPr>
          <w:rFonts w:ascii="Cambria" w:hAnsi="Cambria"/>
          <w:i/>
          <w:iCs/>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17</w:t>
      </w:r>
      <w:r>
        <w:rPr>
          <w:rFonts w:ascii="Cambria" w:hAnsi="Cambria"/>
          <w:i/>
          <w:iCs/>
          <w:sz w:val="18"/>
          <w:szCs w:val="18"/>
          <w:vertAlign w:val="superscript"/>
        </w:rPr>
        <w:t>th</w:t>
      </w:r>
      <w:r>
        <w:rPr>
          <w:rFonts w:ascii="Cambria" w:hAnsi="Cambria"/>
          <w:i/>
          <w:iCs/>
          <w:sz w:val="18"/>
          <w:szCs w:val="18"/>
        </w:rPr>
        <w:t xml:space="preserve"> Sunday after Pentecost (September 19, 2021)</w:t>
      </w:r>
    </w:p>
    <w:p w:rsidR="004B45E9" w:rsidRDefault="004B45E9" w:rsidP="004B45E9">
      <w:pPr>
        <w:pStyle w:val="Default"/>
        <w:spacing w:before="0" w:line="320" w:lineRule="atLeast"/>
        <w:jc w:val="center"/>
        <w:rPr>
          <w:rFonts w:ascii="Times Roman" w:eastAsia="Times Roman" w:hAnsi="Times Roman" w:cs="Times Roman"/>
          <w:sz w:val="18"/>
          <w:szCs w:val="18"/>
        </w:rPr>
      </w:pPr>
    </w:p>
    <w:p w:rsidR="004B45E9" w:rsidRDefault="004B45E9" w:rsidP="004B45E9">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B45E9" w:rsidRDefault="004B45E9" w:rsidP="004B45E9">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4B45E9" w:rsidRDefault="004B45E9" w:rsidP="004B45E9">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4B45E9" w:rsidRDefault="004B45E9" w:rsidP="004B45E9">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B45E9" w:rsidRDefault="004B45E9" w:rsidP="004B45E9">
      <w:pPr>
        <w:pStyle w:val="Default"/>
        <w:spacing w:before="0" w:line="240" w:lineRule="auto"/>
        <w:rPr>
          <w:rFonts w:ascii="Cambria" w:hAnsi="Cambria"/>
          <w:b/>
          <w:bCs/>
          <w:i/>
          <w:iCs/>
          <w:sz w:val="18"/>
          <w:szCs w:val="18"/>
          <w:lang w:val="de-DE"/>
        </w:rPr>
      </w:pPr>
    </w:p>
    <w:p w:rsidR="004B45E9" w:rsidRDefault="004B45E9" w:rsidP="004B45E9">
      <w:pPr>
        <w:pStyle w:val="Default"/>
        <w:spacing w:before="0" w:line="240" w:lineRule="auto"/>
        <w:rPr>
          <w:rFonts w:ascii="Cambria" w:hAnsi="Cambria"/>
          <w:bCs/>
          <w:sz w:val="18"/>
          <w:szCs w:val="18"/>
          <w:lang w:val="it-IT"/>
        </w:rPr>
      </w:pPr>
      <w:r>
        <w:rPr>
          <w:rFonts w:ascii="Cambria" w:hAnsi="Cambria"/>
          <w:b/>
          <w:bCs/>
          <w:i/>
          <w:iCs/>
          <w:sz w:val="18"/>
          <w:szCs w:val="18"/>
          <w:lang w:val="de-DE"/>
        </w:rPr>
        <w:t>Verse</w:t>
      </w:r>
      <w:r>
        <w:rPr>
          <w:rFonts w:ascii="Cambria" w:hAnsi="Cambria"/>
          <w:b/>
          <w:bCs/>
          <w:sz w:val="18"/>
          <w:szCs w:val="18"/>
          <w:lang w:val="it-IT"/>
        </w:rPr>
        <w:t xml:space="preserve">: </w:t>
      </w:r>
      <w:r>
        <w:rPr>
          <w:rFonts w:ascii="Cambria" w:hAnsi="Cambria"/>
          <w:bCs/>
          <w:sz w:val="18"/>
          <w:szCs w:val="18"/>
          <w:lang w:val="it-IT"/>
        </w:rPr>
        <w:t>1 John 4:9 – In this the love of God was made manifest among us, that God sent his only Son into the world, so that we might live through him.</w:t>
      </w:r>
    </w:p>
    <w:p w:rsidR="004B45E9" w:rsidRDefault="004B45E9" w:rsidP="004B45E9">
      <w:pPr>
        <w:pStyle w:val="Default"/>
        <w:spacing w:before="0" w:line="240" w:lineRule="auto"/>
        <w:rPr>
          <w:rFonts w:ascii="Times Roman" w:eastAsia="Times Roman" w:hAnsi="Times Roman" w:cs="Times Roman"/>
          <w:b/>
          <w:bCs/>
          <w:sz w:val="18"/>
          <w:szCs w:val="18"/>
        </w:rPr>
      </w:pPr>
    </w:p>
    <w:p w:rsidR="004B45E9" w:rsidRDefault="004B45E9" w:rsidP="004B45E9">
      <w:pPr>
        <w:pStyle w:val="Default"/>
        <w:spacing w:before="0" w:line="256" w:lineRule="atLeast"/>
        <w:rPr>
          <w:rFonts w:ascii="Cambria" w:hAnsi="Cambria"/>
          <w:sz w:val="18"/>
          <w:szCs w:val="18"/>
        </w:rPr>
      </w:pPr>
      <w:r>
        <w:rPr>
          <w:rFonts w:ascii="Cambria" w:hAnsi="Cambria"/>
          <w:b/>
          <w:bCs/>
          <w:sz w:val="18"/>
          <w:szCs w:val="18"/>
        </w:rPr>
        <w:t xml:space="preserve">Psalm of the Week: </w:t>
      </w:r>
      <w:r>
        <w:rPr>
          <w:rFonts w:ascii="Cambria" w:hAnsi="Cambria"/>
          <w:sz w:val="18"/>
          <w:szCs w:val="18"/>
        </w:rPr>
        <w:t xml:space="preserve">Psalm 119:81-96 </w:t>
      </w:r>
      <w:r>
        <w:rPr>
          <w:rFonts w:ascii="Cambria" w:hAnsi="Cambria"/>
          <w:b/>
          <w:sz w:val="18"/>
          <w:szCs w:val="18"/>
        </w:rPr>
        <w:t>(</w:t>
      </w:r>
      <w:proofErr w:type="spellStart"/>
      <w:r>
        <w:rPr>
          <w:rFonts w:ascii="Cambria" w:hAnsi="Cambria"/>
          <w:b/>
          <w:sz w:val="18"/>
          <w:szCs w:val="18"/>
        </w:rPr>
        <w:t>Kaph</w:t>
      </w:r>
      <w:proofErr w:type="spellEnd"/>
      <w:r>
        <w:rPr>
          <w:rFonts w:ascii="Cambria" w:hAnsi="Cambria"/>
          <w:b/>
          <w:sz w:val="18"/>
          <w:szCs w:val="18"/>
        </w:rPr>
        <w:t xml:space="preserve"> &amp; </w:t>
      </w:r>
      <w:proofErr w:type="spellStart"/>
      <w:r>
        <w:rPr>
          <w:rFonts w:ascii="Cambria" w:hAnsi="Cambria"/>
          <w:b/>
          <w:sz w:val="18"/>
          <w:szCs w:val="18"/>
        </w:rPr>
        <w:t>Lamedh</w:t>
      </w:r>
      <w:proofErr w:type="spellEnd"/>
      <w:r>
        <w:rPr>
          <w:rFonts w:ascii="Cambria" w:hAnsi="Cambria"/>
          <w:b/>
          <w:sz w:val="18"/>
          <w:szCs w:val="18"/>
        </w:rPr>
        <w:t>)</w:t>
      </w:r>
    </w:p>
    <w:p w:rsidR="004B45E9" w:rsidRDefault="004B45E9" w:rsidP="004B45E9">
      <w:pPr>
        <w:spacing w:after="0"/>
        <w:rPr>
          <w:rFonts w:ascii="Cambria" w:hAnsi="Cambria"/>
          <w:b/>
          <w:bCs/>
          <w:sz w:val="18"/>
          <w:szCs w:val="18"/>
        </w:rPr>
      </w:pPr>
    </w:p>
    <w:p w:rsidR="004B45E9" w:rsidRDefault="004B45E9" w:rsidP="004B45E9">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6"/>
                <w:szCs w:val="16"/>
              </w:rPr>
            </w:pPr>
            <w:r>
              <w:rPr>
                <w:rFonts w:ascii="Cambria" w:hAnsi="Cambria"/>
                <w:b/>
                <w:sz w:val="16"/>
                <w:szCs w:val="16"/>
              </w:rPr>
              <w:t>Jesus Foretells His Death Again and Disciples Argue About Greatness – Mark 9:30-37</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Solomon’s Prayer at the Temple Dedication – 1 Kings 8:22-40</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20"/>
                <w:szCs w:val="20"/>
              </w:rPr>
            </w:pPr>
            <w:r>
              <w:rPr>
                <w:rFonts w:ascii="Cambria" w:hAnsi="Cambria"/>
                <w:sz w:val="20"/>
                <w:szCs w:val="20"/>
              </w:rPr>
              <w:t>God’s Word to Solomon – 1 Kings 9:1-9</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 Ezekiel 37:24-28</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The Queen of Sheba and Solomon’s Wealth – 1 Kings 10:1-13</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20"/>
                <w:szCs w:val="20"/>
              </w:rPr>
            </w:pPr>
            <w:r>
              <w:rPr>
                <w:rFonts w:ascii="Cambria" w:hAnsi="Cambria"/>
                <w:sz w:val="20"/>
                <w:szCs w:val="20"/>
              </w:rPr>
              <w:t>Solomon’s Heart Turns from the Lord – 1 Kings 11:1-13</w:t>
            </w:r>
          </w:p>
        </w:tc>
      </w:tr>
      <w:tr w:rsidR="004B45E9" w:rsidTr="004B45E9">
        <w:tc>
          <w:tcPr>
            <w:tcW w:w="152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 xml:space="preserve">Solomon’s Death and the Revolt Against </w:t>
            </w:r>
            <w:proofErr w:type="spellStart"/>
            <w:r>
              <w:rPr>
                <w:rFonts w:ascii="Cambria" w:hAnsi="Cambria"/>
                <w:sz w:val="18"/>
                <w:szCs w:val="18"/>
              </w:rPr>
              <w:t>Rehoboam</w:t>
            </w:r>
            <w:proofErr w:type="spellEnd"/>
            <w:r>
              <w:rPr>
                <w:rFonts w:ascii="Cambria" w:hAnsi="Cambria"/>
                <w:sz w:val="18"/>
                <w:szCs w:val="18"/>
              </w:rPr>
              <w:t xml:space="preserve"> – 1 Kings 11:41 – 12:19</w:t>
            </w:r>
          </w:p>
        </w:tc>
      </w:tr>
    </w:tbl>
    <w:p w:rsidR="004B45E9" w:rsidRDefault="004B45E9" w:rsidP="004B45E9">
      <w:pPr>
        <w:rPr>
          <w:rFonts w:ascii="Cambria" w:hAnsi="Cambria"/>
          <w:sz w:val="18"/>
          <w:szCs w:val="18"/>
        </w:rPr>
      </w:pPr>
    </w:p>
    <w:tbl>
      <w:tblPr>
        <w:tblStyle w:val="TableGrid"/>
        <w:tblW w:w="0" w:type="auto"/>
        <w:tblInd w:w="0" w:type="dxa"/>
        <w:tblLook w:val="04A0" w:firstRow="1" w:lastRow="0" w:firstColumn="1" w:lastColumn="0" w:noHBand="0" w:noVBand="1"/>
      </w:tblPr>
      <w:tblGrid>
        <w:gridCol w:w="5084"/>
        <w:gridCol w:w="1718"/>
      </w:tblGrid>
      <w:tr w:rsidR="004B45E9" w:rsidTr="004B45E9">
        <w:trPr>
          <w:trHeight w:val="2"/>
        </w:trPr>
        <w:tc>
          <w:tcPr>
            <w:tcW w:w="5084"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b/>
                <w:sz w:val="18"/>
                <w:szCs w:val="18"/>
              </w:rPr>
            </w:pPr>
            <w:r>
              <w:rPr>
                <w:rFonts w:ascii="Cambria" w:hAnsi="Cambria"/>
                <w:b/>
                <w:sz w:val="18"/>
                <w:szCs w:val="18"/>
              </w:rPr>
              <w:t>The Catechism: First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jc w:val="center"/>
              <w:rPr>
                <w:rFonts w:ascii="Cambria" w:hAnsi="Cambria"/>
                <w:b/>
                <w:sz w:val="18"/>
                <w:szCs w:val="18"/>
              </w:rPr>
            </w:pPr>
            <w:r>
              <w:rPr>
                <w:rFonts w:ascii="Cambria" w:hAnsi="Cambria"/>
                <w:b/>
                <w:sz w:val="18"/>
                <w:szCs w:val="18"/>
              </w:rPr>
              <w:t>Grades</w:t>
            </w:r>
          </w:p>
        </w:tc>
      </w:tr>
      <w:tr w:rsidR="004B45E9" w:rsidTr="004B45E9">
        <w:tc>
          <w:tcPr>
            <w:tcW w:w="5084"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b/>
                <w:sz w:val="18"/>
                <w:szCs w:val="18"/>
              </w:rPr>
            </w:pPr>
            <w:r>
              <w:rPr>
                <w:rFonts w:ascii="Cambria" w:hAnsi="Cambria"/>
                <w:sz w:val="18"/>
                <w:szCs w:val="18"/>
              </w:rPr>
              <w:t>I believe in God, the Father Almighty, Maker of heaven and earth</w:t>
            </w:r>
          </w:p>
        </w:tc>
        <w:tc>
          <w:tcPr>
            <w:tcW w:w="1718"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jc w:val="center"/>
              <w:rPr>
                <w:rFonts w:ascii="Cambria" w:hAnsi="Cambria"/>
                <w:sz w:val="18"/>
                <w:szCs w:val="18"/>
              </w:rPr>
            </w:pPr>
            <w:r>
              <w:rPr>
                <w:rFonts w:ascii="Cambria" w:hAnsi="Cambria"/>
                <w:sz w:val="18"/>
                <w:szCs w:val="18"/>
              </w:rPr>
              <w:t>K+</w:t>
            </w:r>
          </w:p>
        </w:tc>
      </w:tr>
      <w:tr w:rsidR="004B45E9" w:rsidTr="004B45E9">
        <w:tc>
          <w:tcPr>
            <w:tcW w:w="5084"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i/>
                <w:sz w:val="18"/>
                <w:szCs w:val="18"/>
              </w:rPr>
              <w:t>What does this mean?</w:t>
            </w:r>
          </w:p>
          <w:p w:rsidR="004B45E9" w:rsidRDefault="004B45E9">
            <w:pPr>
              <w:spacing w:line="240" w:lineRule="auto"/>
              <w:rPr>
                <w:rFonts w:ascii="Cambria" w:hAnsi="Cambria"/>
                <w:sz w:val="18"/>
                <w:szCs w:val="18"/>
              </w:rPr>
            </w:pPr>
            <w:r>
              <w:rPr>
                <w:rFonts w:ascii="Cambria" w:hAnsi="Cambria"/>
                <w:sz w:val="18"/>
                <w:szCs w:val="18"/>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1718"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4B45E9" w:rsidTr="004B45E9">
        <w:tc>
          <w:tcPr>
            <w:tcW w:w="5084"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rPr>
                <w:rFonts w:ascii="Cambria" w:hAnsi="Cambria"/>
                <w:sz w:val="18"/>
                <w:szCs w:val="18"/>
              </w:rPr>
            </w:pPr>
            <w:r>
              <w:rPr>
                <w:rFonts w:ascii="Cambria" w:hAnsi="Cambria"/>
                <w:sz w:val="18"/>
                <w:szCs w:val="18"/>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4B45E9" w:rsidRDefault="004B45E9">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03507D" w:rsidRDefault="0003507D">
      <w:bookmarkStart w:id="0" w:name="_GoBack"/>
      <w:bookmarkEnd w:id="0"/>
    </w:p>
    <w:sectPr w:rsidR="00035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09"/>
    <w:rsid w:val="0003507D"/>
    <w:rsid w:val="003C2B09"/>
    <w:rsid w:val="004B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EE421-4F7B-4501-9A24-EEBD05F5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E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5E9"/>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B45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2021-10-23T18:10:00Z</dcterms:created>
  <dcterms:modified xsi:type="dcterms:W3CDTF">2021-10-23T18:10:00Z</dcterms:modified>
</cp:coreProperties>
</file>