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C65" w:rsidRDefault="00AD6C65" w:rsidP="00AD6C65">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AD6C65" w:rsidRDefault="00AD6C65" w:rsidP="00AD6C65">
      <w:pPr>
        <w:pStyle w:val="Default"/>
        <w:spacing w:before="0" w:line="320" w:lineRule="atLeast"/>
        <w:jc w:val="center"/>
        <w:rPr>
          <w:rFonts w:ascii="Times Roman" w:eastAsia="Times Roman" w:hAnsi="Times Roman" w:cs="Times Roman"/>
          <w:sz w:val="18"/>
          <w:szCs w:val="18"/>
        </w:rPr>
      </w:pPr>
      <w:r>
        <w:rPr>
          <w:rFonts w:ascii="Cambria" w:hAnsi="Cambria"/>
          <w:i/>
          <w:iCs/>
          <w:sz w:val="18"/>
          <w:szCs w:val="18"/>
        </w:rPr>
        <w:t>A Guide for Daily Meditation and Prayer</w:t>
      </w:r>
    </w:p>
    <w:p w:rsidR="00AD6C65" w:rsidRDefault="00AD6C65" w:rsidP="00AD6C65">
      <w:pPr>
        <w:pStyle w:val="Default"/>
        <w:spacing w:before="0" w:line="320" w:lineRule="atLeast"/>
        <w:jc w:val="center"/>
        <w:rPr>
          <w:rFonts w:ascii="Times Roman" w:eastAsia="Times Roman" w:hAnsi="Times Roman" w:cs="Times Roman"/>
          <w:sz w:val="18"/>
          <w:szCs w:val="18"/>
        </w:rPr>
      </w:pPr>
      <w:proofErr w:type="gramStart"/>
      <w:r>
        <w:rPr>
          <w:rFonts w:ascii="Cambria" w:hAnsi="Cambria"/>
          <w:i/>
          <w:iCs/>
          <w:sz w:val="18"/>
          <w:szCs w:val="18"/>
        </w:rPr>
        <w:t>for</w:t>
      </w:r>
      <w:proofErr w:type="gramEnd"/>
      <w:r>
        <w:rPr>
          <w:rFonts w:ascii="Cambria" w:hAnsi="Cambria"/>
          <w:i/>
          <w:iCs/>
          <w:sz w:val="18"/>
          <w:szCs w:val="18"/>
        </w:rPr>
        <w:t xml:space="preserve"> The Twelfth  Sunday after Pentecost (August 15, 2021)</w:t>
      </w:r>
    </w:p>
    <w:p w:rsidR="00AD6C65" w:rsidRDefault="00AD6C65" w:rsidP="00AD6C65">
      <w:pPr>
        <w:pStyle w:val="Default"/>
        <w:spacing w:before="0" w:line="288" w:lineRule="atLeast"/>
        <w:rPr>
          <w:rFonts w:ascii="Cambria" w:hAnsi="Cambria"/>
          <w:i/>
          <w:iCs/>
          <w:sz w:val="18"/>
          <w:szCs w:val="18"/>
        </w:rPr>
      </w:pPr>
    </w:p>
    <w:p w:rsidR="00AD6C65" w:rsidRDefault="00AD6C65" w:rsidP="00AD6C65">
      <w:pPr>
        <w:pStyle w:val="Default"/>
        <w:spacing w:before="0" w:line="288" w:lineRule="atLeast"/>
        <w:rPr>
          <w:rFonts w:ascii="Times Roman" w:eastAsia="Times Roman" w:hAnsi="Times Roman" w:cs="Times Roman"/>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AD6C65" w:rsidRDefault="00AD6C65" w:rsidP="00AD6C65">
      <w:pPr>
        <w:pStyle w:val="Default"/>
        <w:spacing w:before="0" w:line="320" w:lineRule="atLeast"/>
        <w:rPr>
          <w:rFonts w:ascii="Times Roman" w:eastAsia="Times Roman" w:hAnsi="Times Roman" w:cs="Times Roman"/>
          <w:sz w:val="18"/>
          <w:szCs w:val="18"/>
        </w:rPr>
      </w:pPr>
      <w:r>
        <w:rPr>
          <w:rFonts w:ascii="Cambria" w:hAnsi="Cambria"/>
          <w:b/>
          <w:bCs/>
          <w:i/>
          <w:iCs/>
          <w:sz w:val="18"/>
          <w:szCs w:val="18"/>
          <w:lang w:val="fr-FR"/>
        </w:rPr>
        <w:t>Invocation</w:t>
      </w:r>
    </w:p>
    <w:p w:rsidR="00AD6C65" w:rsidRDefault="00AD6C65" w:rsidP="00AD6C65">
      <w:pPr>
        <w:pStyle w:val="Default"/>
        <w:spacing w:before="0" w:line="288" w:lineRule="atLeast"/>
        <w:rPr>
          <w:rFonts w:ascii="Cambria" w:eastAsia="Cambria" w:hAnsi="Cambria" w:cs="Cambria"/>
          <w:b/>
          <w:bCs/>
          <w:sz w:val="18"/>
          <w:szCs w:val="18"/>
        </w:rPr>
      </w:pP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AD6C65" w:rsidRDefault="00AD6C65" w:rsidP="00AD6C65">
      <w:pPr>
        <w:pStyle w:val="Default"/>
        <w:spacing w:before="0" w:line="288" w:lineRule="atLeast"/>
        <w:rPr>
          <w:rFonts w:ascii="Times Roman" w:eastAsia="Times Roman" w:hAnsi="Times Roman" w:cs="Times Roman"/>
          <w:sz w:val="18"/>
          <w:szCs w:val="18"/>
        </w:rPr>
      </w:pPr>
    </w:p>
    <w:p w:rsidR="00AD6C65" w:rsidRDefault="00AD6C65" w:rsidP="00AD6C65">
      <w:pPr>
        <w:pStyle w:val="Default"/>
        <w:spacing w:before="0" w:line="320" w:lineRule="atLeast"/>
        <w:rPr>
          <w:rFonts w:ascii="Cambria" w:eastAsia="Cambria" w:hAnsi="Cambria" w:cs="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AD6C65" w:rsidRDefault="00AD6C65" w:rsidP="00AD6C65">
      <w:pPr>
        <w:pStyle w:val="Default"/>
        <w:spacing w:before="0" w:line="320" w:lineRule="atLeast"/>
        <w:rPr>
          <w:rFonts w:ascii="Times Roman" w:eastAsia="Times Roman" w:hAnsi="Times Roman" w:cs="Times Roman"/>
          <w:b/>
          <w:bCs/>
          <w:sz w:val="18"/>
          <w:szCs w:val="18"/>
        </w:rPr>
      </w:pPr>
      <w:r>
        <w:rPr>
          <w:rFonts w:ascii="Cambria" w:hAnsi="Cambria"/>
          <w:b/>
          <w:bCs/>
          <w:i/>
          <w:iCs/>
          <w:sz w:val="18"/>
          <w:szCs w:val="18"/>
          <w:lang w:val="de-DE"/>
        </w:rPr>
        <w:t>Verse</w:t>
      </w:r>
      <w:r>
        <w:rPr>
          <w:rFonts w:ascii="Cambria" w:hAnsi="Cambria"/>
          <w:b/>
          <w:bCs/>
          <w:sz w:val="18"/>
          <w:szCs w:val="18"/>
          <w:lang w:val="it-IT"/>
        </w:rPr>
        <w:t>: Psalm 111:10 – The fear of the Lord is the beginning of wisdom; all those who practice it have a good understanding. His praise endures forever!</w:t>
      </w:r>
    </w:p>
    <w:p w:rsidR="00AD6C65" w:rsidRDefault="00AD6C65" w:rsidP="00AD6C65">
      <w:pPr>
        <w:pStyle w:val="Default"/>
        <w:spacing w:before="0" w:line="240" w:lineRule="auto"/>
        <w:rPr>
          <w:rFonts w:ascii="Times Roman" w:eastAsia="Times Roman" w:hAnsi="Times Roman" w:cs="Times Roman"/>
          <w:sz w:val="18"/>
          <w:szCs w:val="18"/>
        </w:rPr>
      </w:pPr>
    </w:p>
    <w:p w:rsidR="00AD6C65" w:rsidRDefault="00AD6C65" w:rsidP="00AD6C65">
      <w:pPr>
        <w:pStyle w:val="Default"/>
        <w:spacing w:before="0" w:line="256" w:lineRule="atLeast"/>
        <w:rPr>
          <w:rFonts w:ascii="Times Roman" w:eastAsia="Times Roman" w:hAnsi="Times Roman" w:cs="Times Roman"/>
          <w:b/>
          <w:bCs/>
          <w:sz w:val="18"/>
          <w:szCs w:val="18"/>
        </w:rPr>
      </w:pPr>
      <w:r>
        <w:rPr>
          <w:rFonts w:ascii="Cambria" w:hAnsi="Cambria"/>
          <w:b/>
          <w:bCs/>
          <w:sz w:val="18"/>
          <w:szCs w:val="18"/>
        </w:rPr>
        <w:t xml:space="preserve">Psalm of the Week: </w:t>
      </w:r>
      <w:r>
        <w:rPr>
          <w:rFonts w:ascii="Cambria" w:hAnsi="Cambria"/>
          <w:sz w:val="18"/>
          <w:szCs w:val="18"/>
        </w:rPr>
        <w:t>Psalm 119:1-16 (Aleph and Beth)</w:t>
      </w:r>
    </w:p>
    <w:p w:rsidR="00AD6C65" w:rsidRDefault="00AD6C65" w:rsidP="00AD6C65">
      <w:pPr>
        <w:rPr>
          <w:sz w:val="18"/>
          <w:szCs w:val="18"/>
        </w:rPr>
      </w:pPr>
    </w:p>
    <w:p w:rsidR="00AD6C65" w:rsidRDefault="00AD6C65" w:rsidP="00AD6C65">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AD6C65" w:rsidTr="00AD6C65">
        <w:tc>
          <w:tcPr>
            <w:tcW w:w="1525"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rPr>
                <w:rFonts w:ascii="Cambria" w:hAnsi="Cambria"/>
                <w:sz w:val="20"/>
                <w:szCs w:val="20"/>
              </w:rPr>
            </w:pPr>
            <w:r>
              <w:rPr>
                <w:rFonts w:ascii="Cambria" w:hAnsi="Cambria"/>
                <w:sz w:val="20"/>
                <w:szCs w:val="20"/>
              </w:rPr>
              <w:t>Sunday</w:t>
            </w:r>
          </w:p>
        </w:tc>
        <w:tc>
          <w:tcPr>
            <w:tcW w:w="5305"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rPr>
                <w:rFonts w:ascii="Cambria" w:hAnsi="Cambria"/>
                <w:sz w:val="20"/>
                <w:szCs w:val="20"/>
              </w:rPr>
            </w:pPr>
            <w:r>
              <w:rPr>
                <w:rFonts w:ascii="Cambria" w:hAnsi="Cambria"/>
                <w:sz w:val="20"/>
                <w:szCs w:val="20"/>
              </w:rPr>
              <w:t>St. Mary, Mother of Jesus – Luke 1:45-55</w:t>
            </w:r>
          </w:p>
        </w:tc>
      </w:tr>
      <w:tr w:rsidR="00AD6C65" w:rsidTr="00AD6C65">
        <w:tc>
          <w:tcPr>
            <w:tcW w:w="1525"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rPr>
                <w:rFonts w:ascii="Cambria" w:hAnsi="Cambria"/>
                <w:sz w:val="20"/>
                <w:szCs w:val="20"/>
              </w:rPr>
            </w:pPr>
            <w:r>
              <w:rPr>
                <w:rFonts w:ascii="Cambria" w:hAnsi="Cambria"/>
                <w:sz w:val="20"/>
                <w:szCs w:val="20"/>
              </w:rPr>
              <w:t>Monday</w:t>
            </w:r>
          </w:p>
        </w:tc>
        <w:tc>
          <w:tcPr>
            <w:tcW w:w="5305"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rPr>
                <w:rFonts w:ascii="Cambria" w:hAnsi="Cambria"/>
                <w:sz w:val="20"/>
                <w:szCs w:val="20"/>
              </w:rPr>
            </w:pPr>
            <w:r>
              <w:rPr>
                <w:rFonts w:ascii="Cambria" w:hAnsi="Cambria"/>
                <w:sz w:val="20"/>
                <w:szCs w:val="20"/>
              </w:rPr>
              <w:t>Saul Murders the Priests of Nob – 1 Samuel 22:3-23</w:t>
            </w:r>
          </w:p>
        </w:tc>
      </w:tr>
      <w:tr w:rsidR="00AD6C65" w:rsidTr="00AD6C65">
        <w:tc>
          <w:tcPr>
            <w:tcW w:w="1525"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rPr>
                <w:rFonts w:ascii="Cambria" w:hAnsi="Cambria"/>
                <w:sz w:val="20"/>
                <w:szCs w:val="20"/>
              </w:rPr>
            </w:pPr>
            <w:r>
              <w:rPr>
                <w:rFonts w:ascii="Cambria" w:hAnsi="Cambria"/>
                <w:sz w:val="20"/>
                <w:szCs w:val="20"/>
              </w:rPr>
              <w:t>Tuesday</w:t>
            </w:r>
          </w:p>
        </w:tc>
        <w:tc>
          <w:tcPr>
            <w:tcW w:w="5305"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rPr>
                <w:rFonts w:ascii="Cambria" w:hAnsi="Cambria"/>
                <w:sz w:val="20"/>
                <w:szCs w:val="20"/>
              </w:rPr>
            </w:pPr>
            <w:r>
              <w:rPr>
                <w:rFonts w:ascii="Cambria" w:hAnsi="Cambria"/>
                <w:sz w:val="20"/>
                <w:szCs w:val="20"/>
              </w:rPr>
              <w:t xml:space="preserve">David Saves the City of </w:t>
            </w:r>
            <w:proofErr w:type="spellStart"/>
            <w:r>
              <w:rPr>
                <w:rFonts w:ascii="Cambria" w:hAnsi="Cambria"/>
                <w:sz w:val="20"/>
                <w:szCs w:val="20"/>
              </w:rPr>
              <w:t>Keilah</w:t>
            </w:r>
            <w:proofErr w:type="spellEnd"/>
            <w:r>
              <w:rPr>
                <w:rFonts w:ascii="Cambria" w:hAnsi="Cambria"/>
                <w:sz w:val="20"/>
                <w:szCs w:val="20"/>
              </w:rPr>
              <w:t xml:space="preserve"> – 1 Samuel 23:1-13</w:t>
            </w:r>
          </w:p>
        </w:tc>
      </w:tr>
      <w:tr w:rsidR="00AD6C65" w:rsidTr="00AD6C65">
        <w:tc>
          <w:tcPr>
            <w:tcW w:w="1525"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rPr>
                <w:rFonts w:ascii="Cambria" w:hAnsi="Cambria"/>
                <w:sz w:val="20"/>
                <w:szCs w:val="20"/>
              </w:rPr>
            </w:pPr>
            <w:proofErr w:type="spellStart"/>
            <w:r>
              <w:rPr>
                <w:rFonts w:ascii="Cambria" w:hAnsi="Cambria"/>
                <w:sz w:val="20"/>
                <w:szCs w:val="20"/>
              </w:rPr>
              <w:t>Wendesday</w:t>
            </w:r>
            <w:proofErr w:type="spellEnd"/>
          </w:p>
        </w:tc>
        <w:tc>
          <w:tcPr>
            <w:tcW w:w="5305"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rPr>
                <w:rFonts w:ascii="Cambria" w:hAnsi="Cambria"/>
                <w:sz w:val="20"/>
                <w:szCs w:val="20"/>
              </w:rPr>
            </w:pPr>
            <w:r>
              <w:rPr>
                <w:rFonts w:ascii="Cambria" w:hAnsi="Cambria"/>
                <w:b/>
                <w:sz w:val="20"/>
                <w:szCs w:val="20"/>
              </w:rPr>
              <w:t>Midweek Service</w:t>
            </w:r>
            <w:r>
              <w:rPr>
                <w:rFonts w:ascii="Cambria" w:hAnsi="Cambria"/>
                <w:sz w:val="20"/>
                <w:szCs w:val="20"/>
              </w:rPr>
              <w:t xml:space="preserve"> – Ecclesiastes 12:1-7; 13-14</w:t>
            </w:r>
          </w:p>
        </w:tc>
      </w:tr>
      <w:tr w:rsidR="00AD6C65" w:rsidTr="00AD6C65">
        <w:tc>
          <w:tcPr>
            <w:tcW w:w="1525"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rPr>
                <w:rFonts w:ascii="Cambria" w:hAnsi="Cambria"/>
                <w:sz w:val="20"/>
                <w:szCs w:val="20"/>
              </w:rPr>
            </w:pPr>
            <w:r>
              <w:rPr>
                <w:rFonts w:ascii="Cambria" w:hAnsi="Cambria"/>
                <w:sz w:val="20"/>
                <w:szCs w:val="20"/>
              </w:rPr>
              <w:t>Thursday</w:t>
            </w:r>
          </w:p>
        </w:tc>
        <w:tc>
          <w:tcPr>
            <w:tcW w:w="5305"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rPr>
                <w:rFonts w:ascii="Cambria" w:hAnsi="Cambria"/>
                <w:sz w:val="20"/>
                <w:szCs w:val="20"/>
              </w:rPr>
            </w:pPr>
            <w:r>
              <w:rPr>
                <w:rFonts w:ascii="Cambria" w:hAnsi="Cambria"/>
                <w:sz w:val="20"/>
                <w:szCs w:val="20"/>
              </w:rPr>
              <w:t>David Hides in the Wilderness – 1 Samuel 23:14-29</w:t>
            </w:r>
          </w:p>
        </w:tc>
      </w:tr>
      <w:tr w:rsidR="00AD6C65" w:rsidTr="00AD6C65">
        <w:tc>
          <w:tcPr>
            <w:tcW w:w="1525"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rPr>
                <w:rFonts w:ascii="Cambria" w:hAnsi="Cambria"/>
                <w:sz w:val="20"/>
                <w:szCs w:val="20"/>
              </w:rPr>
            </w:pPr>
            <w:r>
              <w:rPr>
                <w:rFonts w:ascii="Cambria" w:hAnsi="Cambria"/>
                <w:sz w:val="20"/>
                <w:szCs w:val="20"/>
              </w:rPr>
              <w:t>Friday</w:t>
            </w:r>
          </w:p>
        </w:tc>
        <w:tc>
          <w:tcPr>
            <w:tcW w:w="5305"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rPr>
                <w:rFonts w:ascii="Cambria" w:hAnsi="Cambria"/>
                <w:sz w:val="20"/>
                <w:szCs w:val="20"/>
              </w:rPr>
            </w:pPr>
            <w:r>
              <w:rPr>
                <w:rFonts w:ascii="Cambria" w:hAnsi="Cambria"/>
                <w:sz w:val="20"/>
                <w:szCs w:val="20"/>
              </w:rPr>
              <w:t>David Spares Saul’s Life – 1 Samuel 24:1-25:1</w:t>
            </w:r>
          </w:p>
        </w:tc>
      </w:tr>
      <w:tr w:rsidR="00AD6C65" w:rsidTr="00AD6C65">
        <w:tc>
          <w:tcPr>
            <w:tcW w:w="1525"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rPr>
                <w:rFonts w:ascii="Cambria" w:hAnsi="Cambria"/>
                <w:sz w:val="20"/>
                <w:szCs w:val="20"/>
              </w:rPr>
            </w:pPr>
            <w:r>
              <w:rPr>
                <w:rFonts w:ascii="Cambria" w:hAnsi="Cambria"/>
                <w:sz w:val="20"/>
                <w:szCs w:val="20"/>
              </w:rPr>
              <w:t>Saturday</w:t>
            </w:r>
          </w:p>
        </w:tc>
        <w:tc>
          <w:tcPr>
            <w:tcW w:w="5305"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rPr>
                <w:rFonts w:ascii="Cambria" w:hAnsi="Cambria"/>
                <w:sz w:val="20"/>
                <w:szCs w:val="20"/>
              </w:rPr>
            </w:pPr>
            <w:r>
              <w:rPr>
                <w:rFonts w:ascii="Cambria" w:hAnsi="Cambria"/>
                <w:sz w:val="20"/>
                <w:szCs w:val="20"/>
              </w:rPr>
              <w:t>David and Abigail – 1 Samuel 25:2-44</w:t>
            </w:r>
          </w:p>
        </w:tc>
      </w:tr>
    </w:tbl>
    <w:p w:rsidR="00AD6C65" w:rsidRDefault="00AD6C65" w:rsidP="00AD6C65">
      <w:pPr>
        <w:rPr>
          <w:rFonts w:ascii="Cambria" w:hAnsi="Cambria"/>
          <w:sz w:val="20"/>
          <w:szCs w:val="20"/>
        </w:rPr>
      </w:pPr>
    </w:p>
    <w:tbl>
      <w:tblPr>
        <w:tblStyle w:val="TableGrid"/>
        <w:tblW w:w="0" w:type="auto"/>
        <w:tblInd w:w="0" w:type="dxa"/>
        <w:tblLook w:val="04A0" w:firstRow="1" w:lastRow="0" w:firstColumn="1" w:lastColumn="0" w:noHBand="0" w:noVBand="1"/>
      </w:tblPr>
      <w:tblGrid>
        <w:gridCol w:w="5084"/>
        <w:gridCol w:w="1718"/>
      </w:tblGrid>
      <w:tr w:rsidR="00AD6C65" w:rsidTr="00AD6C65">
        <w:trPr>
          <w:trHeight w:val="2"/>
        </w:trPr>
        <w:tc>
          <w:tcPr>
            <w:tcW w:w="5084"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rPr>
                <w:rFonts w:ascii="Cambria" w:hAnsi="Cambria"/>
                <w:b/>
                <w:sz w:val="20"/>
                <w:szCs w:val="20"/>
              </w:rPr>
            </w:pPr>
            <w:r>
              <w:rPr>
                <w:rFonts w:ascii="Cambria" w:hAnsi="Cambria"/>
                <w:b/>
                <w:sz w:val="20"/>
                <w:szCs w:val="20"/>
              </w:rPr>
              <w:t>The Catechism: The Ten Commandments – The Third and Fourth Commandments</w:t>
            </w:r>
          </w:p>
        </w:tc>
        <w:tc>
          <w:tcPr>
            <w:tcW w:w="1718"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jc w:val="center"/>
              <w:rPr>
                <w:rFonts w:ascii="Cambria" w:hAnsi="Cambria"/>
                <w:b/>
                <w:sz w:val="20"/>
                <w:szCs w:val="20"/>
              </w:rPr>
            </w:pPr>
            <w:r>
              <w:rPr>
                <w:rFonts w:ascii="Cambria" w:hAnsi="Cambria"/>
                <w:b/>
                <w:sz w:val="20"/>
                <w:szCs w:val="20"/>
              </w:rPr>
              <w:t>Grades</w:t>
            </w:r>
          </w:p>
        </w:tc>
      </w:tr>
      <w:tr w:rsidR="00AD6C65" w:rsidTr="00AD6C65">
        <w:tc>
          <w:tcPr>
            <w:tcW w:w="5084"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rPr>
                <w:rFonts w:ascii="Cambria" w:hAnsi="Cambria"/>
                <w:b/>
                <w:sz w:val="20"/>
                <w:szCs w:val="20"/>
              </w:rPr>
            </w:pPr>
            <w:r>
              <w:rPr>
                <w:rFonts w:ascii="Cambria" w:hAnsi="Cambria"/>
                <w:i/>
                <w:sz w:val="20"/>
                <w:szCs w:val="20"/>
              </w:rPr>
              <w:t>What is the Third Commandment</w:t>
            </w:r>
          </w:p>
          <w:p w:rsidR="00AD6C65" w:rsidRDefault="00AD6C65">
            <w:pPr>
              <w:spacing w:line="240" w:lineRule="auto"/>
              <w:rPr>
                <w:rFonts w:ascii="Cambria" w:hAnsi="Cambria"/>
                <w:b/>
                <w:sz w:val="20"/>
                <w:szCs w:val="20"/>
              </w:rPr>
            </w:pPr>
            <w:r>
              <w:rPr>
                <w:rFonts w:ascii="Cambria" w:hAnsi="Cambria"/>
                <w:b/>
                <w:sz w:val="20"/>
                <w:szCs w:val="20"/>
              </w:rPr>
              <w:t>Remember the Sabbath day by keeping it holy.</w:t>
            </w:r>
          </w:p>
        </w:tc>
        <w:tc>
          <w:tcPr>
            <w:tcW w:w="1718"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jc w:val="center"/>
              <w:rPr>
                <w:rFonts w:ascii="Cambria" w:hAnsi="Cambria"/>
                <w:sz w:val="20"/>
                <w:szCs w:val="20"/>
              </w:rPr>
            </w:pPr>
            <w:r>
              <w:rPr>
                <w:rFonts w:ascii="Cambria" w:hAnsi="Cambria"/>
                <w:sz w:val="20"/>
                <w:szCs w:val="20"/>
              </w:rPr>
              <w:t>K+</w:t>
            </w:r>
          </w:p>
        </w:tc>
      </w:tr>
      <w:tr w:rsidR="00AD6C65" w:rsidTr="00AD6C65">
        <w:tc>
          <w:tcPr>
            <w:tcW w:w="5084"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rPr>
                <w:rFonts w:ascii="Cambria" w:hAnsi="Cambria"/>
                <w:sz w:val="20"/>
                <w:szCs w:val="20"/>
              </w:rPr>
            </w:pPr>
            <w:r>
              <w:rPr>
                <w:rFonts w:ascii="Cambria" w:hAnsi="Cambria"/>
                <w:i/>
                <w:sz w:val="20"/>
                <w:szCs w:val="20"/>
              </w:rPr>
              <w:t>What does this mean?</w:t>
            </w:r>
          </w:p>
          <w:p w:rsidR="00AD6C65" w:rsidRDefault="00AD6C65">
            <w:pPr>
              <w:spacing w:line="240" w:lineRule="auto"/>
              <w:rPr>
                <w:rFonts w:ascii="Cambria" w:hAnsi="Cambria"/>
                <w:sz w:val="20"/>
                <w:szCs w:val="20"/>
              </w:rPr>
            </w:pPr>
            <w:r>
              <w:rPr>
                <w:rFonts w:ascii="Cambria" w:hAnsi="Cambria"/>
                <w:sz w:val="20"/>
                <w:szCs w:val="20"/>
              </w:rPr>
              <w:t>We should fear and love God so that we do not despise preaching and His Word, but hold it sacred and gladly hear and learn it.</w:t>
            </w:r>
          </w:p>
        </w:tc>
        <w:tc>
          <w:tcPr>
            <w:tcW w:w="1718"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jc w:val="center"/>
              <w:rPr>
                <w:rFonts w:ascii="Cambria" w:hAnsi="Cambria"/>
                <w:sz w:val="20"/>
                <w:szCs w:val="20"/>
              </w:rPr>
            </w:pPr>
            <w:r>
              <w:rPr>
                <w:rFonts w:ascii="Cambria" w:hAnsi="Cambria"/>
                <w:sz w:val="20"/>
                <w:szCs w:val="20"/>
              </w:rPr>
              <w:t>2</w:t>
            </w:r>
            <w:r>
              <w:rPr>
                <w:rFonts w:ascii="Cambria" w:hAnsi="Cambria"/>
                <w:sz w:val="20"/>
                <w:szCs w:val="20"/>
                <w:vertAlign w:val="superscript"/>
              </w:rPr>
              <w:t>nd</w:t>
            </w:r>
            <w:r>
              <w:rPr>
                <w:rFonts w:ascii="Cambria" w:hAnsi="Cambria"/>
                <w:sz w:val="20"/>
                <w:szCs w:val="20"/>
              </w:rPr>
              <w:t xml:space="preserve"> +</w:t>
            </w:r>
          </w:p>
        </w:tc>
      </w:tr>
      <w:tr w:rsidR="00AD6C65" w:rsidTr="00AD6C65">
        <w:trPr>
          <w:trHeight w:val="1"/>
        </w:trPr>
        <w:tc>
          <w:tcPr>
            <w:tcW w:w="5084"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rPr>
                <w:rFonts w:ascii="Cambria" w:hAnsi="Cambria"/>
                <w:sz w:val="20"/>
                <w:szCs w:val="20"/>
              </w:rPr>
            </w:pPr>
            <w:r>
              <w:rPr>
                <w:rFonts w:ascii="Cambria" w:hAnsi="Cambria"/>
                <w:i/>
                <w:sz w:val="20"/>
                <w:szCs w:val="20"/>
              </w:rPr>
              <w:t>What is the Fourth Commandment?</w:t>
            </w:r>
          </w:p>
          <w:p w:rsidR="00AD6C65" w:rsidRDefault="00AD6C65">
            <w:pPr>
              <w:spacing w:line="240" w:lineRule="auto"/>
              <w:rPr>
                <w:rFonts w:ascii="Cambria" w:hAnsi="Cambria"/>
                <w:b/>
                <w:sz w:val="20"/>
                <w:szCs w:val="20"/>
              </w:rPr>
            </w:pPr>
            <w:r>
              <w:rPr>
                <w:rFonts w:ascii="Cambria" w:hAnsi="Cambria"/>
                <w:b/>
                <w:sz w:val="20"/>
                <w:szCs w:val="20"/>
              </w:rPr>
              <w:t>Honor your father and your mother</w:t>
            </w:r>
          </w:p>
        </w:tc>
        <w:tc>
          <w:tcPr>
            <w:tcW w:w="1718"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jc w:val="center"/>
              <w:rPr>
                <w:rFonts w:ascii="Cambria" w:hAnsi="Cambria"/>
                <w:sz w:val="20"/>
                <w:szCs w:val="20"/>
              </w:rPr>
            </w:pPr>
            <w:r>
              <w:rPr>
                <w:rFonts w:ascii="Cambria" w:hAnsi="Cambria"/>
                <w:sz w:val="20"/>
                <w:szCs w:val="20"/>
              </w:rPr>
              <w:t>K+</w:t>
            </w:r>
          </w:p>
        </w:tc>
      </w:tr>
      <w:tr w:rsidR="00AD6C65" w:rsidTr="00AD6C65">
        <w:trPr>
          <w:trHeight w:val="32"/>
        </w:trPr>
        <w:tc>
          <w:tcPr>
            <w:tcW w:w="5084"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rPr>
                <w:rFonts w:ascii="Cambria" w:hAnsi="Cambria"/>
                <w:i/>
                <w:sz w:val="20"/>
                <w:szCs w:val="20"/>
              </w:rPr>
            </w:pPr>
            <w:r>
              <w:rPr>
                <w:rFonts w:ascii="Cambria" w:hAnsi="Cambria"/>
                <w:i/>
                <w:sz w:val="20"/>
                <w:szCs w:val="20"/>
              </w:rPr>
              <w:t>What does this mean?</w:t>
            </w:r>
          </w:p>
          <w:p w:rsidR="00AD6C65" w:rsidRDefault="00AD6C65">
            <w:pPr>
              <w:spacing w:line="240" w:lineRule="auto"/>
              <w:rPr>
                <w:rFonts w:ascii="Cambria" w:hAnsi="Cambria"/>
                <w:sz w:val="20"/>
                <w:szCs w:val="20"/>
              </w:rPr>
            </w:pPr>
            <w:r>
              <w:rPr>
                <w:rFonts w:ascii="Cambria" w:hAnsi="Cambria"/>
                <w:sz w:val="20"/>
                <w:szCs w:val="20"/>
              </w:rPr>
              <w:t>We should fear and love God so that we do not despise or anger our parents and other authorities, but honor them, serve and obey them, love and cherish them.</w:t>
            </w:r>
          </w:p>
        </w:tc>
        <w:tc>
          <w:tcPr>
            <w:tcW w:w="1718" w:type="dxa"/>
            <w:tcBorders>
              <w:top w:val="single" w:sz="4" w:space="0" w:color="auto"/>
              <w:left w:val="single" w:sz="4" w:space="0" w:color="auto"/>
              <w:bottom w:val="single" w:sz="4" w:space="0" w:color="auto"/>
              <w:right w:val="single" w:sz="4" w:space="0" w:color="auto"/>
            </w:tcBorders>
            <w:hideMark/>
          </w:tcPr>
          <w:p w:rsidR="00AD6C65" w:rsidRDefault="00AD6C65">
            <w:pPr>
              <w:spacing w:line="240" w:lineRule="auto"/>
              <w:jc w:val="center"/>
              <w:rPr>
                <w:rFonts w:ascii="Cambria" w:hAnsi="Cambria"/>
                <w:sz w:val="20"/>
                <w:szCs w:val="20"/>
              </w:rPr>
            </w:pPr>
            <w:r>
              <w:rPr>
                <w:rFonts w:ascii="Cambria" w:hAnsi="Cambria"/>
                <w:sz w:val="20"/>
                <w:szCs w:val="20"/>
              </w:rPr>
              <w:t>2</w:t>
            </w:r>
            <w:r>
              <w:rPr>
                <w:rFonts w:ascii="Cambria" w:hAnsi="Cambria"/>
                <w:sz w:val="20"/>
                <w:szCs w:val="20"/>
                <w:vertAlign w:val="superscript"/>
              </w:rPr>
              <w:t>nd</w:t>
            </w:r>
            <w:r>
              <w:rPr>
                <w:rFonts w:ascii="Cambria" w:hAnsi="Cambria"/>
                <w:sz w:val="20"/>
                <w:szCs w:val="20"/>
              </w:rPr>
              <w:t xml:space="preserve"> +</w:t>
            </w:r>
          </w:p>
        </w:tc>
      </w:tr>
    </w:tbl>
    <w:p w:rsidR="00CB03B0" w:rsidRDefault="00CB03B0">
      <w:bookmarkStart w:id="0" w:name="_GoBack"/>
      <w:bookmarkEnd w:id="0"/>
    </w:p>
    <w:sectPr w:rsidR="00CB0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B27"/>
    <w:rsid w:val="00507B27"/>
    <w:rsid w:val="00AD6C65"/>
    <w:rsid w:val="00CB0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75493-EBBB-41B2-9331-1FA97B5E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C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6C65"/>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AD6C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49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2021-10-23T18:06:00Z</dcterms:created>
  <dcterms:modified xsi:type="dcterms:W3CDTF">2021-10-23T18:06:00Z</dcterms:modified>
</cp:coreProperties>
</file>